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F06" w:rsidRPr="00B26F06" w:rsidRDefault="00B26F06" w:rsidP="00B26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F06"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B26F06" w:rsidRPr="00B26F06" w:rsidRDefault="00B26F06" w:rsidP="00B26F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6F06">
        <w:rPr>
          <w:rFonts w:ascii="Times New Roman" w:hAnsi="Times New Roman" w:cs="Times New Roman"/>
          <w:b/>
          <w:bCs/>
          <w:sz w:val="28"/>
          <w:szCs w:val="28"/>
        </w:rPr>
        <w:t>руководителя школьного спортивного клуба «ОРЛЫ»</w:t>
      </w:r>
      <w:bookmarkStart w:id="0" w:name="_GoBack"/>
      <w:bookmarkEnd w:id="0"/>
    </w:p>
    <w:p w:rsidR="00B26F06" w:rsidRPr="00B26F06" w:rsidRDefault="00B26F06" w:rsidP="00B26F0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F06" w:rsidRPr="00B26F06" w:rsidRDefault="00B26F06" w:rsidP="00B26F0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B26F06" w:rsidRPr="00B26F06" w:rsidRDefault="00B26F06" w:rsidP="00B26F06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Исполнение обязанностей руководителя школьного спортивного клуба «Орлы» возлагается на заместителя директора образовательного учреждения или на лицо, с которым директор образовательного учреждения заключил договор безвозмездного оказания услуг.</w:t>
      </w:r>
    </w:p>
    <w:p w:rsidR="00B26F06" w:rsidRPr="00B26F06" w:rsidRDefault="00B26F06" w:rsidP="00B26F06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Руководитель ШСК непосредственно подчиняется директору образовательного учреждения.</w:t>
      </w:r>
    </w:p>
    <w:p w:rsidR="00B26F06" w:rsidRPr="00B26F06" w:rsidRDefault="00B26F06" w:rsidP="00B26F06">
      <w:pPr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Руководителю ШСК непосредственно подчиняются: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заместители руководителя клуба;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руководители отделений (секций) по видам спорта (структурные подразделения клуба);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педагоги дополнительного образования (тренеры-преподаватели);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методисты.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1.4. В своей деятельности руководитель ШСК руководствуется: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Конституцией Российской Федерации;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Законом РФ «Об образовании в Российской Федерации»;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Федеральным Законом «Об общественных объединениях»;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Законом РФ «О физической культуре и спорте в Российской Федерации»;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Гражданским кодексом Российской Федерации;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Семейным кодексом Российской Федерации;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Положением «О школьном спортивном клубе», локальными правовыми актами муниципального казенного общеобразовательного учреждения «Средней общеобразовательной школы №5» (в том числе настоящей инструкцией);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Типовым положением об образовательном учреждении;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Правилами и нормами охраны труда, технике безопасности и противопожарной защиты.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Руководитель ШСК обязан соблюдать Конвенцию о правах ребенка.</w:t>
      </w:r>
    </w:p>
    <w:p w:rsidR="00B26F06" w:rsidRPr="00B26F06" w:rsidRDefault="00B26F06" w:rsidP="00B26F0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b/>
          <w:bCs/>
          <w:sz w:val="24"/>
          <w:szCs w:val="24"/>
        </w:rPr>
        <w:t>ФУНКЦИИ.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Основными направлениями деятельности руководителя ШСК являются:</w:t>
      </w:r>
    </w:p>
    <w:p w:rsidR="00B26F06" w:rsidRPr="00B26F06" w:rsidRDefault="00B26F06" w:rsidP="00B26F0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</w:p>
    <w:p w:rsidR="00B26F06" w:rsidRPr="00B26F06" w:rsidRDefault="00B26F06" w:rsidP="00B26F0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Обеспечение организации деятельности ШСК;</w:t>
      </w:r>
    </w:p>
    <w:p w:rsidR="00B26F06" w:rsidRPr="00B26F06" w:rsidRDefault="00B26F06" w:rsidP="00B26F0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Обеспечение духовно-нравственного, патриотического и физического воспитания воспитанников ШСК;</w:t>
      </w:r>
    </w:p>
    <w:p w:rsidR="00B26F06" w:rsidRPr="00B26F06" w:rsidRDefault="00B26F06" w:rsidP="00B26F0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Формирование здорового образа жизни и развитие массового молодежного спорта;</w:t>
      </w:r>
    </w:p>
    <w:p w:rsidR="00B26F06" w:rsidRPr="00B26F06" w:rsidRDefault="00B26F06" w:rsidP="00B26F0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B26F06" w:rsidRPr="00B26F06" w:rsidRDefault="00B26F06" w:rsidP="00B26F0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Организация спортивно-оздоровительных лагерей, учебно-тренировочных сборов, соревнований, туристических слетов, и др.;</w:t>
      </w:r>
    </w:p>
    <w:p w:rsidR="00B26F06" w:rsidRPr="00B26F06" w:rsidRDefault="00B26F06" w:rsidP="00B26F06">
      <w:pPr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</w:p>
    <w:p w:rsidR="00B26F06" w:rsidRPr="00B26F06" w:rsidRDefault="00B26F06" w:rsidP="00B26F0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Руководитель ШСК выполняет следующие должностные обязанности:</w:t>
      </w:r>
    </w:p>
    <w:p w:rsidR="00B26F06" w:rsidRPr="00B26F06" w:rsidRDefault="00B26F06" w:rsidP="00B26F06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i/>
          <w:iCs/>
          <w:sz w:val="24"/>
          <w:szCs w:val="24"/>
        </w:rPr>
        <w:t>Анализирует: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законодательство РФ и Агульского района в области развития спорта и физического воспитания для обеспечения деятельности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готовность работников и воспитанников клуба к участию в соревнованиях и учебно-тренировочных сборах;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3.2. 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Планирует: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подготовку занятий совместно с Советом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организацию учебно-тренировочных сборов и соревнований.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3.3. 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Организует: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работу Совета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участие воспитанников клуба в соревнованиях, учебно-тренировочных сборах и других мероприятиях;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учебно-воспитательный процесс;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26F06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B26F06">
        <w:rPr>
          <w:rFonts w:ascii="Times New Roman" w:hAnsi="Times New Roman" w:cs="Times New Roman"/>
          <w:sz w:val="24"/>
          <w:szCs w:val="24"/>
        </w:rPr>
        <w:t xml:space="preserve"> и межшкольные соревнования и физкультурно-спортивные праздники;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комплектование групп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связи клуба с другими организациями для совместной деятельности;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накопления имущества и оборудования;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подготовка отчетной документации;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lastRenderedPageBreak/>
        <w:t>- работу с родительской общественностью.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3.4. 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Осуществляет: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составление учебного расписание клуба;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ведение документации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замену временно отсутствующих преподавателей;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своевременное и правильное оформление документов на приобретение материально-технических средств и оборудования и их получение;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привлечение, подбор и расстановку кадров;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26F0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26F06">
        <w:rPr>
          <w:rFonts w:ascii="Times New Roman" w:hAnsi="Times New Roman" w:cs="Times New Roman"/>
          <w:sz w:val="24"/>
          <w:szCs w:val="24"/>
        </w:rPr>
        <w:t xml:space="preserve"> своевременным прохождением воспитанниками ШСК диспансеризации, регулирует недельную физическую нагрузку в соответствии с возрастными особенностями и санитарно-гигиеническими нормами.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3.5. 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Разрабатывает: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схему управления клубом;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планы, положения и программы деятельности ШСК, в том числе материально-технического развития ШСК.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3.6. 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Контролирует: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соблюдение преподавателями и воспитанниками клуба прав детей и «Положения о ШСК «Орлы»;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состояние инвентаря и учебного оборудования;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проведение занятий преподавателями клуба;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выполнение принятых решений и утвержденных планов работы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выполнение преподавателями клуба возложенных на них обязанностей по обеспечению безопасности жизнедеятельности воспитанников;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3.7. 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Координирует: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взаимодействие отделений (структурных подразделений) ШСК и Совета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3.8. 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Руководит: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работой преподавателей клуба;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работой Совета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разработкой документов по ШСК.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3.9. 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Корректирует: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lastRenderedPageBreak/>
        <w:t>- план действий сотрудников и воспитанников ШСК во время учебно-воспитательного процесса, учебно-тренировочных сборов, соревнований;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план работы ШСК.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3.10. 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Консультирует: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сотрудников ШСК, воспитанников и их родителей (законных представителей) по работе ШСК, по содержанию руководящих документов.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3.11. </w:t>
      </w:r>
      <w:r w:rsidRPr="00B26F06">
        <w:rPr>
          <w:rFonts w:ascii="Times New Roman" w:hAnsi="Times New Roman" w:cs="Times New Roman"/>
          <w:i/>
          <w:iCs/>
          <w:sz w:val="24"/>
          <w:szCs w:val="24"/>
        </w:rPr>
        <w:t>Представляет: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- ШСК на педагогических советах, совещаниях, конференциях и других мероприятиях, связанных с деятельностью клуба.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B26F06">
        <w:rPr>
          <w:rFonts w:ascii="Times New Roman" w:hAnsi="Times New Roman" w:cs="Times New Roman"/>
          <w:b/>
          <w:bCs/>
          <w:sz w:val="24"/>
          <w:szCs w:val="24"/>
        </w:rPr>
        <w:t>ПРАВА.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4.2. Давать обязательные распоряжения сотрудникам и воспитанникам ШСК во время проведения учебно-тренировочных сборов и соревнований.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4.4. Привлекать сотрудников ШСК к проведению любых мероприятий, касающихся деятельности ШСК.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4.5. Представлять сотрудников и воспитанников ШСК к поощрению.</w:t>
      </w:r>
    </w:p>
    <w:p w:rsid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B26F06">
        <w:rPr>
          <w:rFonts w:ascii="Times New Roman" w:hAnsi="Times New Roman" w:cs="Times New Roman"/>
          <w:b/>
          <w:bCs/>
          <w:sz w:val="24"/>
          <w:szCs w:val="24"/>
        </w:rPr>
        <w:t>ОТВЕТСТВЕННОСТЬ.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B26F06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без уважительных причин Положения «О ШСК «Орлы»»,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</w:t>
      </w:r>
      <w:proofErr w:type="gramEnd"/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B26F06">
        <w:rPr>
          <w:rFonts w:ascii="Times New Roman" w:hAnsi="Times New Roman" w:cs="Times New Roman"/>
          <w:sz w:val="24"/>
          <w:szCs w:val="24"/>
        </w:rPr>
        <w:t>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</w:t>
      </w:r>
      <w:proofErr w:type="gramEnd"/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lastRenderedPageBreak/>
        <w:t>5.4. За виновное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B26F06">
        <w:rPr>
          <w:rFonts w:ascii="Times New Roman" w:hAnsi="Times New Roman" w:cs="Times New Roman"/>
          <w:sz w:val="24"/>
          <w:szCs w:val="24"/>
        </w:rPr>
        <w:t> </w:t>
      </w:r>
      <w:r w:rsidRPr="00B26F06">
        <w:rPr>
          <w:rFonts w:ascii="Times New Roman" w:hAnsi="Times New Roman" w:cs="Times New Roman"/>
          <w:b/>
          <w:bCs/>
          <w:sz w:val="24"/>
          <w:szCs w:val="24"/>
        </w:rPr>
        <w:t>ВЗАИМООТНОШЕНИЯ. СВЯЗИ ПО ДОЛЖНОСТИ.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i/>
          <w:iCs/>
          <w:sz w:val="24"/>
          <w:szCs w:val="24"/>
        </w:rPr>
        <w:t>Руководитель ШСК: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6.1. Работает в соответствии с планом ШСК;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6.3. Своевременно представляет Директору образовательного учреждения необходимую отчетную документацию.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6.5. Систематически обменивается информацией по вопросам физического воспитания и развития спорта с сотрудниками и воспитанниками ШСК.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  <w:r w:rsidRPr="00B26F06">
        <w:rPr>
          <w:rFonts w:ascii="Times New Roman" w:hAnsi="Times New Roman" w:cs="Times New Roman"/>
          <w:sz w:val="24"/>
          <w:szCs w:val="24"/>
        </w:rPr>
        <w:t>6.6. Информирует директора образовательного учреждения обо всех чрезвычайных происшествиях в ШСК, действиях сотрудников и воспитанников ШСК во время проведения занятий, соревнований, учебно-тренировочных</w:t>
      </w:r>
    </w:p>
    <w:p w:rsidR="00B26F06" w:rsidRPr="00B26F06" w:rsidRDefault="00B26F06" w:rsidP="00B26F06">
      <w:pPr>
        <w:rPr>
          <w:rFonts w:ascii="Times New Roman" w:hAnsi="Times New Roman" w:cs="Times New Roman"/>
          <w:sz w:val="24"/>
          <w:szCs w:val="24"/>
        </w:rPr>
      </w:pPr>
    </w:p>
    <w:p w:rsidR="005B1844" w:rsidRPr="00B26F06" w:rsidRDefault="005B1844">
      <w:pPr>
        <w:rPr>
          <w:rFonts w:ascii="Times New Roman" w:hAnsi="Times New Roman" w:cs="Times New Roman"/>
          <w:sz w:val="24"/>
          <w:szCs w:val="24"/>
        </w:rPr>
      </w:pPr>
    </w:p>
    <w:sectPr w:rsidR="005B1844" w:rsidRPr="00B26F06" w:rsidSect="00B26F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00961"/>
    <w:multiLevelType w:val="multilevel"/>
    <w:tmpl w:val="E7B2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337D5D"/>
    <w:multiLevelType w:val="multilevel"/>
    <w:tmpl w:val="444ED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6A10FC"/>
    <w:multiLevelType w:val="multilevel"/>
    <w:tmpl w:val="9E9C6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DF0CE6"/>
    <w:multiLevelType w:val="multilevel"/>
    <w:tmpl w:val="0C5812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AF7C7B"/>
    <w:multiLevelType w:val="multilevel"/>
    <w:tmpl w:val="A5AC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BE0F3C"/>
    <w:multiLevelType w:val="multilevel"/>
    <w:tmpl w:val="2990D7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5E3911"/>
    <w:multiLevelType w:val="multilevel"/>
    <w:tmpl w:val="F3A21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ECA"/>
    <w:rsid w:val="005B1844"/>
    <w:rsid w:val="00B26F06"/>
    <w:rsid w:val="00BC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1208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2022-01-10T14:57:00Z</dcterms:created>
  <dcterms:modified xsi:type="dcterms:W3CDTF">2022-01-10T15:00:00Z</dcterms:modified>
</cp:coreProperties>
</file>