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042" w:tblpY="1050"/>
        <w:tblW w:w="104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90"/>
      </w:tblGrid>
      <w:tr w:rsidR="006456C9" w:rsidRPr="00171102" w:rsidTr="0007667D">
        <w:trPr>
          <w:trHeight w:val="746"/>
        </w:trPr>
        <w:tc>
          <w:tcPr>
            <w:tcW w:w="10490" w:type="dxa"/>
          </w:tcPr>
          <w:p w:rsidR="006456C9" w:rsidRPr="00171102" w:rsidRDefault="006456C9" w:rsidP="00747DE2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  <w:r w:rsidRPr="00171102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2665095</wp:posOffset>
                  </wp:positionH>
                  <wp:positionV relativeFrom="paragraph">
                    <wp:posOffset>74295</wp:posOffset>
                  </wp:positionV>
                  <wp:extent cx="1089660" cy="977265"/>
                  <wp:effectExtent l="0" t="0" r="0" b="0"/>
                  <wp:wrapNone/>
                  <wp:docPr id="2" name="Рисунок 1" descr="герб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77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:rsidR="006456C9" w:rsidRPr="00171102" w:rsidRDefault="006456C9" w:rsidP="00747DE2">
            <w:pPr>
              <w:pStyle w:val="a4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Муниципальное  казенное  общеобразовательное учреждение</w:t>
            </w:r>
          </w:p>
          <w:p w:rsidR="006456C9" w:rsidRPr="00171102" w:rsidRDefault="006456C9" w:rsidP="00747DE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«</w:t>
            </w:r>
            <w:proofErr w:type="spellStart"/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Хутхульская</w:t>
            </w:r>
            <w:proofErr w:type="spellEnd"/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 xml:space="preserve"> средняя общеобразовательная школа»</w:t>
            </w:r>
          </w:p>
          <w:p w:rsidR="006456C9" w:rsidRDefault="006456C9" w:rsidP="00747DE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Агульского района Республики Дагестан</w:t>
            </w:r>
          </w:p>
          <w:tbl>
            <w:tblPr>
              <w:tblW w:w="108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883"/>
            </w:tblGrid>
            <w:tr w:rsidR="006456C9" w:rsidTr="006456C9">
              <w:trPr>
                <w:trHeight w:val="164"/>
                <w:jc w:val="center"/>
              </w:trPr>
              <w:tc>
                <w:tcPr>
                  <w:tcW w:w="10883" w:type="dxa"/>
                  <w:tcBorders>
                    <w:top w:val="nil"/>
                    <w:left w:val="nil"/>
                    <w:bottom w:val="thinThickSmallGap" w:sz="18" w:space="0" w:color="auto"/>
                    <w:right w:val="nil"/>
                  </w:tcBorders>
                  <w:hideMark/>
                </w:tcPr>
                <w:p w:rsidR="006456C9" w:rsidRDefault="006456C9" w:rsidP="0066754B">
                  <w:pPr>
                    <w:framePr w:hSpace="180" w:wrap="around" w:vAnchor="page" w:hAnchor="page" w:x="1042" w:y="1050"/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</w:pPr>
                </w:p>
                <w:p w:rsidR="006456C9" w:rsidRPr="007B750D" w:rsidRDefault="006456C9" w:rsidP="0066754B">
                  <w:pPr>
                    <w:framePr w:hSpace="180" w:wrap="around" w:vAnchor="page" w:hAnchor="page" w:x="1042" w:y="1050"/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368380  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Хутхул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ул.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Хутхульская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54 </w:t>
                  </w:r>
                  <w:r w:rsidR="005B45C3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u w:val="single"/>
                      <w:lang w:eastAsia="en-US"/>
                    </w:rPr>
                    <w:t>,</w:t>
                  </w:r>
                  <w:hyperlink r:id="rId9" w:history="1"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kurbanova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_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khanum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@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mail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.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тел. </w:t>
                  </w:r>
                  <w:r w:rsidRPr="007B750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8(928)542-74-28</w:t>
                  </w:r>
                </w:p>
              </w:tc>
            </w:tr>
          </w:tbl>
          <w:p w:rsidR="006456C9" w:rsidRDefault="006456C9" w:rsidP="00747D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6C9" w:rsidRPr="00225022" w:rsidRDefault="006456C9" w:rsidP="0022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87CAE">
              <w:rPr>
                <w:rFonts w:ascii="Times New Roman" w:hAnsi="Times New Roman" w:cs="Times New Roman"/>
                <w:sz w:val="28"/>
                <w:szCs w:val="28"/>
              </w:rPr>
              <w:t xml:space="preserve"> 09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03516" w:rsidRPr="005B4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CAE"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E3D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                                                              №</w:t>
            </w:r>
            <w:r w:rsidR="00626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1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CAE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  <w:p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</w:p>
        </w:tc>
      </w:tr>
      <w:tr w:rsidR="00EF6FF2" w:rsidRPr="00171102" w:rsidTr="00E75F92">
        <w:trPr>
          <w:trHeight w:val="9478"/>
        </w:trPr>
        <w:tc>
          <w:tcPr>
            <w:tcW w:w="10490" w:type="dxa"/>
          </w:tcPr>
          <w:p w:rsidR="00087CAE" w:rsidRDefault="00087CAE" w:rsidP="00087CA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ПРИКАЗ </w:t>
            </w:r>
          </w:p>
          <w:p w:rsidR="00087CAE" w:rsidRDefault="00087CAE" w:rsidP="00087CA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087CAE" w:rsidRDefault="00087CAE" w:rsidP="00087CA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  <w:p w:rsidR="00087CAE" w:rsidRDefault="00087CAE" w:rsidP="0008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087CAE" w:rsidRDefault="00087CAE" w:rsidP="00087CAE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«О проведении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итогового сочинения  </w:t>
            </w:r>
          </w:p>
          <w:p w:rsidR="00087CAE" w:rsidRDefault="00087CAE" w:rsidP="00087CAE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для  обучающихся 11  классов МКОУ «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Хутхульская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СОШ  »  </w:t>
            </w:r>
          </w:p>
          <w:p w:rsidR="00087CAE" w:rsidRDefault="00087CAE" w:rsidP="00087CAE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в 2021-2022 учебном году»</w:t>
            </w:r>
          </w:p>
          <w:p w:rsidR="00087CAE" w:rsidRDefault="00087CAE" w:rsidP="00087CAE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087CAE" w:rsidRDefault="00087CAE" w:rsidP="0008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434343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color w:val="434343"/>
                <w:sz w:val="20"/>
                <w:szCs w:val="20"/>
              </w:rPr>
              <w:t>        </w:t>
            </w:r>
            <w:r>
              <w:rPr>
                <w:rFonts w:ascii="Times New Roman" w:eastAsia="Times New Roman" w:hAnsi="Times New Roman"/>
                <w:color w:val="434343"/>
                <w:sz w:val="28"/>
                <w:szCs w:val="20"/>
              </w:rPr>
              <w:t>В соответствии  с приказом Министерства образования и науки Республики Дагестан   от 8.04.2021г. № 05-02-169/21 «О внесении изменений в пункт 1,2 приказа Министерства образования и науки Республики Дагестан от 28.10.2020г. №2205-05/20 «О сроках и местах регистрации для участия в итоговом сочинении (изложения), сроках проведения итогового сочинени</w:t>
            </w:r>
            <w:proofErr w:type="gramStart"/>
            <w:r>
              <w:rPr>
                <w:rFonts w:ascii="Times New Roman" w:eastAsia="Times New Roman" w:hAnsi="Times New Roman"/>
                <w:color w:val="434343"/>
                <w:sz w:val="28"/>
                <w:szCs w:val="20"/>
              </w:rPr>
              <w:t>я(</w:t>
            </w:r>
            <w:proofErr w:type="gramEnd"/>
            <w:r>
              <w:rPr>
                <w:rFonts w:ascii="Times New Roman" w:eastAsia="Times New Roman" w:hAnsi="Times New Roman"/>
                <w:color w:val="434343"/>
                <w:sz w:val="28"/>
                <w:szCs w:val="20"/>
              </w:rPr>
              <w:t xml:space="preserve">изложения) , местах информирования о результатах итогового сочинения(изложения) в Республике Дагестан в </w:t>
            </w:r>
            <w:proofErr w:type="gramStart"/>
            <w:r>
              <w:rPr>
                <w:rFonts w:ascii="Times New Roman" w:eastAsia="Times New Roman" w:hAnsi="Times New Roman"/>
                <w:color w:val="434343"/>
                <w:sz w:val="28"/>
                <w:szCs w:val="20"/>
              </w:rPr>
              <w:t>2021/2022 учебном году»</w:t>
            </w:r>
            <w:proofErr w:type="gramEnd"/>
          </w:p>
          <w:p w:rsidR="00087CAE" w:rsidRDefault="00087CAE" w:rsidP="00087CAE">
            <w:pPr>
              <w:shd w:val="clear" w:color="auto" w:fill="FFFFFF"/>
              <w:spacing w:before="150" w:after="0" w:line="240" w:lineRule="auto"/>
              <w:jc w:val="both"/>
              <w:rPr>
                <w:rFonts w:ascii="Times New Roman" w:eastAsia="Times New Roman" w:hAnsi="Times New Roman"/>
                <w:color w:val="434343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color w:val="434343"/>
                <w:sz w:val="28"/>
                <w:szCs w:val="20"/>
              </w:rPr>
              <w:t xml:space="preserve">В связи с </w:t>
            </w:r>
            <w:proofErr w:type="gramStart"/>
            <w:r>
              <w:rPr>
                <w:rFonts w:ascii="Times New Roman" w:eastAsia="Times New Roman" w:hAnsi="Times New Roman"/>
                <w:color w:val="434343"/>
                <w:sz w:val="28"/>
                <w:szCs w:val="20"/>
              </w:rPr>
              <w:t>изложенным</w:t>
            </w:r>
            <w:proofErr w:type="gramEnd"/>
          </w:p>
          <w:p w:rsidR="00087CAE" w:rsidRDefault="00087CAE" w:rsidP="00087CA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ПРИКАЗЫВАЮ:</w:t>
            </w: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1.  Провести  итоговое сочинение в 11 классе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01.12.2021 г. в 10.00. в  кабинете      № 1.</w:t>
            </w:r>
          </w:p>
          <w:p w:rsidR="00087CAE" w:rsidRDefault="00087CAE" w:rsidP="00087CAE">
            <w:pPr>
              <w:widowControl w:val="0"/>
              <w:tabs>
                <w:tab w:val="left" w:pos="889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2.  Назначить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ответственными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 организацию и проведение итогового сочинения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заместителя директора по УВР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Амирову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Г.Д.</w:t>
            </w:r>
          </w:p>
          <w:p w:rsidR="00087CAE" w:rsidRDefault="00087CAE" w:rsidP="00087CAE">
            <w:pPr>
              <w:widowControl w:val="0"/>
              <w:tabs>
                <w:tab w:val="left" w:pos="889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Амировой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Г.Д.: </w:t>
            </w:r>
          </w:p>
          <w:p w:rsidR="00087CAE" w:rsidRDefault="00087CAE" w:rsidP="00087CAE">
            <w:pPr>
              <w:widowControl w:val="0"/>
              <w:tabs>
                <w:tab w:val="left" w:pos="889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3.1. Организовать информирование обучающихся 11 класса и их родителей (законных представителей) по вопросам организации и проведения  итогового сочинения путем проведения собраний для обучающихся и их родителей, размещения информации об условиях написания итогового сочинения на официальном сайте школы;</w:t>
            </w:r>
          </w:p>
          <w:p w:rsidR="00087CAE" w:rsidRDefault="00087CAE" w:rsidP="00087CAE">
            <w:pPr>
              <w:widowControl w:val="0"/>
              <w:tabs>
                <w:tab w:val="left" w:pos="889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3.2.  Организовать проведение регистрации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для участия в итоговом сочинении; </w:t>
            </w:r>
          </w:p>
          <w:p w:rsidR="00087CAE" w:rsidRDefault="00087CAE" w:rsidP="00087CAE">
            <w:pPr>
              <w:widowControl w:val="0"/>
              <w:tabs>
                <w:tab w:val="left" w:pos="889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3.3. Обеспечить готовность и безопасные условия проведению пробного итогового сочинения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;</w:t>
            </w:r>
            <w:proofErr w:type="gramEnd"/>
          </w:p>
          <w:p w:rsidR="00087CAE" w:rsidRDefault="00087CAE" w:rsidP="00087CAE">
            <w:pPr>
              <w:widowControl w:val="0"/>
              <w:tabs>
                <w:tab w:val="left" w:pos="889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3.4. Организовать создание экспертной комиссии, осуществляющей проверку итогового сочинения в школе; </w:t>
            </w:r>
          </w:p>
          <w:p w:rsidR="00087CAE" w:rsidRDefault="00087CAE" w:rsidP="00087CAE">
            <w:pPr>
              <w:widowControl w:val="0"/>
              <w:tabs>
                <w:tab w:val="left" w:pos="889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3.5. Обеспечить техническую поддержку проведения итогового сочинения в соответствии с установленными требованиями;</w:t>
            </w:r>
          </w:p>
          <w:p w:rsidR="00087CAE" w:rsidRDefault="00087CAE" w:rsidP="00087CAE">
            <w:pPr>
              <w:widowControl w:val="0"/>
              <w:tabs>
                <w:tab w:val="left" w:pos="889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3.6. Обеспечить проведение  итогового сочинения в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МКОУ «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Хутхульская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СОШ  »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01.12.2021 года в соответствии с утвержденными рекомендациями;</w:t>
            </w:r>
          </w:p>
          <w:p w:rsidR="00087CAE" w:rsidRDefault="00087CAE" w:rsidP="00087CAE">
            <w:pPr>
              <w:widowControl w:val="0"/>
              <w:tabs>
                <w:tab w:val="left" w:pos="889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3.7.  Обеспечить обучающихся необходимым количеством черновиков со штампом образовательной организации;</w:t>
            </w:r>
          </w:p>
          <w:p w:rsidR="00087CAE" w:rsidRDefault="00087CAE" w:rsidP="00087CAE">
            <w:pPr>
              <w:widowControl w:val="0"/>
              <w:tabs>
                <w:tab w:val="left" w:pos="889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3.8. Обеспечить членов комиссии по проведению итогового сочинения инструктивными материалами; </w:t>
            </w:r>
          </w:p>
          <w:p w:rsidR="00087CAE" w:rsidRDefault="00087CAE" w:rsidP="00087CAE">
            <w:pPr>
              <w:widowControl w:val="0"/>
              <w:tabs>
                <w:tab w:val="left" w:pos="889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3.9.  Классным руководителям провести разъяснительную работу с учащимися 11-х классов</w:t>
            </w:r>
          </w:p>
          <w:p w:rsidR="00087CAE" w:rsidRDefault="00087CAE" w:rsidP="00087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4.   Назначить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ответственными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за организационно – технологическое сопровождение итогового сочинения учителя информатики Курбанову С.В.</w:t>
            </w:r>
          </w:p>
          <w:p w:rsidR="00087CAE" w:rsidRDefault="00087CAE" w:rsidP="00087C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5.   Курбановой С.В.: </w:t>
            </w:r>
          </w:p>
          <w:p w:rsidR="00087CAE" w:rsidRDefault="00087CAE" w:rsidP="00087C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5.1.  Обеспечить информационно-технологическую помощь в организации и проведении итогового сочинения; </w:t>
            </w: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5.4.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Довести настоящий приказ до всех участников образовательных отношений путём его размещения на официальном сайте образовательной организации в сети «Интернет». Разместить методические, информационные и справочные материалы на официальном сайте образовательной организации в сети ИНТЕРНЕТ в целях своевременного информирования обучающихся, родителей/законных представителей обучающихся.</w:t>
            </w: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Создать комиссию для проведения итогового сочинения в составе: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6.1.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Амирова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Г.Д. – председатель комиссии по проведению  итогового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сочинения;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6.2.  Члены комиссии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Магомедова  Х.К.- учитель русского языка и литературы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ответственная за аудиторию 1);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7. Назначить ответственной   за проверку итоговых сочинений  Шабанову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А.А.,руководителя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ШМО учителей  русского языка и литературы.</w:t>
            </w: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Экспертам изучить и руководствоваться в работе при подготовке к проведению итогового сочинения методическими материалами, рекомендованными Федеральной службой по надзору в сфере образования и науки от 24.09.2020 №05-86:</w:t>
            </w: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Методические материалы, критерии оценивания;</w:t>
            </w: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Рекомендации по организации и проведению сочинения (изложения);</w:t>
            </w: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-Критерии оценивания сочинения организациями, реализующими образовательные программы среднего общего образования;</w:t>
            </w: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Особенности формулировок тем сочинения.</w:t>
            </w: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 Назначить организаторами  в аудитории:</w:t>
            </w: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Магомедову А.А.., учителя обществознания в каб.1;</w:t>
            </w: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9. На время проведения итогового сочинения назначить дежурными следующих учителей: </w:t>
            </w: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Мазаеву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Ф.У..</w:t>
            </w: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10. Библиотекарю Курбановой Ц.М. обеспечить обучающихся 11-х классов орфографическими словарями при проведении  итогового сочинения. </w:t>
            </w: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CAE" w:rsidRDefault="00087CAE" w:rsidP="00087CAE">
            <w:pPr>
              <w:widowControl w:val="0"/>
              <w:tabs>
                <w:tab w:val="left" w:pos="8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11.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Контроль исполнения настоящего приказа возложить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директора по УВР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Амирову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Г.Д.</w:t>
            </w:r>
          </w:p>
          <w:p w:rsidR="00087CAE" w:rsidRDefault="00087CAE" w:rsidP="00087CAE">
            <w:pPr>
              <w:widowControl w:val="0"/>
              <w:tabs>
                <w:tab w:val="left" w:pos="85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CAE" w:rsidRDefault="00087CAE" w:rsidP="00087CAE">
            <w:pPr>
              <w:widowControl w:val="0"/>
              <w:tabs>
                <w:tab w:val="left" w:pos="85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CAE" w:rsidRDefault="00087CAE" w:rsidP="00087CAE">
            <w:pPr>
              <w:widowControl w:val="0"/>
              <w:tabs>
                <w:tab w:val="left" w:pos="85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CAE" w:rsidRDefault="00087CAE" w:rsidP="00087CAE">
            <w:pPr>
              <w:widowControl w:val="0"/>
              <w:tabs>
                <w:tab w:val="left" w:pos="85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CAE" w:rsidRPr="00321AAD" w:rsidRDefault="00087CAE" w:rsidP="00087CA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321AA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Директор МКОУ « </w:t>
            </w:r>
            <w:proofErr w:type="spellStart"/>
            <w:r w:rsidRPr="00321AAD">
              <w:rPr>
                <w:rFonts w:ascii="Times New Roman" w:eastAsia="Times New Roman" w:hAnsi="Times New Roman"/>
                <w:b/>
                <w:sz w:val="28"/>
                <w:szCs w:val="28"/>
              </w:rPr>
              <w:t>Хутхульская</w:t>
            </w:r>
            <w:proofErr w:type="spellEnd"/>
            <w:r w:rsidRPr="00321AA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ОШ »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______________Курбанова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С.В</w:t>
            </w:r>
            <w:r w:rsidRPr="00321AAD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  <w:p w:rsidR="00087CAE" w:rsidRDefault="00087CAE" w:rsidP="00087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CAE" w:rsidRDefault="00087CAE" w:rsidP="00087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CAE" w:rsidRDefault="00087CAE" w:rsidP="00087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CAE" w:rsidRDefault="00087CAE" w:rsidP="00087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CAE" w:rsidRDefault="00087CAE" w:rsidP="00087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 приказом 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ознакомлены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087CAE" w:rsidRDefault="00087CAE" w:rsidP="0008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CAE" w:rsidRDefault="00087CAE" w:rsidP="0008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87CAE" w:rsidRDefault="00087CAE" w:rsidP="0008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87CAE" w:rsidRDefault="00087CAE" w:rsidP="0008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87CAE" w:rsidRDefault="00087CAE" w:rsidP="0008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87CAE" w:rsidRDefault="00087CAE" w:rsidP="0008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87CAE" w:rsidRDefault="00087CAE" w:rsidP="0008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87CAE" w:rsidRDefault="00087CAE" w:rsidP="0008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87CAE" w:rsidRDefault="00087CAE" w:rsidP="0008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87CAE" w:rsidRDefault="00087CAE" w:rsidP="0008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87CAE" w:rsidRDefault="00087CAE" w:rsidP="00087CAE"/>
          <w:p w:rsidR="00087CAE" w:rsidRDefault="00B95179" w:rsidP="00B951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  <w:p w:rsidR="00087CAE" w:rsidRDefault="00087CAE" w:rsidP="00B95179">
            <w:pPr>
              <w:rPr>
                <w:sz w:val="36"/>
                <w:szCs w:val="36"/>
              </w:rPr>
            </w:pPr>
          </w:p>
          <w:p w:rsidR="00087CAE" w:rsidRDefault="00087CAE" w:rsidP="00B95179">
            <w:pPr>
              <w:rPr>
                <w:sz w:val="36"/>
                <w:szCs w:val="36"/>
              </w:rPr>
            </w:pPr>
          </w:p>
          <w:p w:rsidR="00087CAE" w:rsidRDefault="00087CAE" w:rsidP="00B95179">
            <w:pPr>
              <w:rPr>
                <w:sz w:val="36"/>
                <w:szCs w:val="36"/>
              </w:rPr>
            </w:pPr>
          </w:p>
          <w:p w:rsidR="00087CAE" w:rsidRDefault="00087CAE" w:rsidP="00B95179">
            <w:pPr>
              <w:rPr>
                <w:sz w:val="36"/>
                <w:szCs w:val="36"/>
              </w:rPr>
            </w:pPr>
          </w:p>
          <w:p w:rsidR="00087CAE" w:rsidRDefault="00087CAE" w:rsidP="00B95179">
            <w:pPr>
              <w:rPr>
                <w:sz w:val="36"/>
                <w:szCs w:val="36"/>
              </w:rPr>
            </w:pPr>
          </w:p>
          <w:p w:rsidR="00087CAE" w:rsidRDefault="00087CAE" w:rsidP="00B95179">
            <w:pPr>
              <w:rPr>
                <w:sz w:val="36"/>
                <w:szCs w:val="36"/>
              </w:rPr>
            </w:pPr>
          </w:p>
          <w:p w:rsidR="00B03516" w:rsidRPr="00EF064C" w:rsidRDefault="00B95179" w:rsidP="001B5DF5">
            <w:pPr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B03516" w:rsidRDefault="00B03516" w:rsidP="00B03516"/>
          <w:p w:rsidR="00EF6FF2" w:rsidRDefault="00EF6FF2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:rsidR="002920AE" w:rsidRDefault="002920AE" w:rsidP="002920AE">
            <w:pPr>
              <w:rPr>
                <w:sz w:val="28"/>
                <w:szCs w:val="28"/>
              </w:rPr>
            </w:pPr>
          </w:p>
          <w:p w:rsidR="002920AE" w:rsidRDefault="002920AE" w:rsidP="002920AE">
            <w:pPr>
              <w:rPr>
                <w:sz w:val="28"/>
                <w:szCs w:val="28"/>
              </w:rPr>
            </w:pPr>
          </w:p>
          <w:p w:rsidR="002920AE" w:rsidRDefault="002920AE" w:rsidP="002920AE">
            <w:pPr>
              <w:rPr>
                <w:sz w:val="28"/>
                <w:szCs w:val="28"/>
              </w:rPr>
            </w:pPr>
          </w:p>
          <w:p w:rsidR="002920AE" w:rsidRDefault="002920AE" w:rsidP="002920AE">
            <w:pPr>
              <w:rPr>
                <w:sz w:val="28"/>
                <w:szCs w:val="28"/>
              </w:rPr>
            </w:pPr>
          </w:p>
          <w:p w:rsidR="001711C0" w:rsidRDefault="002920AE" w:rsidP="001B5DF5">
            <w:pPr>
              <w:keepNext/>
              <w:spacing w:after="60" w:line="240" w:lineRule="auto"/>
              <w:ind w:left="-87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  <w:r w:rsidRPr="00171102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2665095</wp:posOffset>
                  </wp:positionH>
                  <wp:positionV relativeFrom="paragraph">
                    <wp:posOffset>74295</wp:posOffset>
                  </wp:positionV>
                  <wp:extent cx="1089660" cy="977265"/>
                  <wp:effectExtent l="0" t="0" r="0" b="0"/>
                  <wp:wrapNone/>
                  <wp:docPr id="3" name="Рисунок 1" descr="герб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77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711C0" w:rsidRDefault="001711C0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:rsidR="001711C0" w:rsidRDefault="001711C0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:rsidR="001711C0" w:rsidRDefault="001711C0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:rsidR="001711C0" w:rsidRDefault="001711C0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:rsidR="001711C0" w:rsidRDefault="001711C0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:rsidR="001711C0" w:rsidRDefault="001711C0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:rsidR="001711C0" w:rsidRDefault="001711C0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:rsidR="001711C0" w:rsidRDefault="001711C0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:rsidR="001711C0" w:rsidRDefault="001711C0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:rsidR="001711C0" w:rsidRDefault="001711C0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:rsidR="001B5DF5" w:rsidRDefault="001B5DF5" w:rsidP="001B5DF5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:rsidR="00EF6FF2" w:rsidRPr="00171102" w:rsidRDefault="00EF6FF2" w:rsidP="001B5DF5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</w:rPr>
            </w:pPr>
          </w:p>
        </w:tc>
      </w:tr>
    </w:tbl>
    <w:p w:rsidR="0015345A" w:rsidRDefault="0015345A" w:rsidP="001B5DF5">
      <w:pPr>
        <w:pStyle w:val="a4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15345A" w:rsidRDefault="0015345A" w:rsidP="00F30049">
      <w:pPr>
        <w:pStyle w:val="a4"/>
        <w:jc w:val="center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15345A" w:rsidRDefault="0015345A" w:rsidP="00F30049">
      <w:pPr>
        <w:pStyle w:val="a4"/>
        <w:jc w:val="center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15345A" w:rsidRDefault="0015345A" w:rsidP="00F30049">
      <w:pPr>
        <w:pStyle w:val="a4"/>
        <w:jc w:val="center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15345A" w:rsidRDefault="0015345A" w:rsidP="00F30049">
      <w:pPr>
        <w:pStyle w:val="a4"/>
        <w:jc w:val="center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15345A" w:rsidRDefault="0015345A" w:rsidP="00F30049">
      <w:pPr>
        <w:pStyle w:val="a4"/>
        <w:jc w:val="center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15345A" w:rsidRDefault="0015345A" w:rsidP="00F30049">
      <w:pPr>
        <w:pStyle w:val="a4"/>
        <w:jc w:val="center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15345A" w:rsidRDefault="0015345A" w:rsidP="00F30049">
      <w:pPr>
        <w:pStyle w:val="a4"/>
        <w:jc w:val="center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15345A" w:rsidRDefault="0015345A" w:rsidP="00F30049">
      <w:pPr>
        <w:pStyle w:val="a4"/>
        <w:jc w:val="center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15345A" w:rsidRDefault="0015345A" w:rsidP="00F30049">
      <w:pPr>
        <w:pStyle w:val="a4"/>
        <w:jc w:val="center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15345A" w:rsidRDefault="0015345A" w:rsidP="00F30049">
      <w:pPr>
        <w:pStyle w:val="a4"/>
        <w:jc w:val="center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15345A" w:rsidRDefault="0015345A" w:rsidP="00F30049">
      <w:pPr>
        <w:pStyle w:val="a4"/>
        <w:jc w:val="center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15345A" w:rsidRDefault="0015345A" w:rsidP="00F30049">
      <w:pPr>
        <w:pStyle w:val="a4"/>
        <w:jc w:val="center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15345A" w:rsidRDefault="0015345A" w:rsidP="00F30049">
      <w:pPr>
        <w:pStyle w:val="a4"/>
        <w:jc w:val="center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4B588F" w:rsidRDefault="00F30049" w:rsidP="001B5DF5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b/>
          <w:color w:val="003366"/>
          <w:sz w:val="40"/>
          <w:szCs w:val="40"/>
          <w:lang w:eastAsia="en-US"/>
        </w:rPr>
      </w:pPr>
      <w:r w:rsidRPr="0094188B">
        <w:rPr>
          <w:rFonts w:ascii="Arial" w:eastAsia="Times New Roman" w:hAnsi="Arial" w:cs="Arial"/>
          <w:color w:val="2D2D2D"/>
          <w:spacing w:val="1"/>
          <w:sz w:val="28"/>
          <w:szCs w:val="28"/>
        </w:rPr>
        <w:br/>
      </w:r>
    </w:p>
    <w:p w:rsidR="004B588F" w:rsidRDefault="004B588F" w:rsidP="004B588F">
      <w:pPr>
        <w:tabs>
          <w:tab w:val="left" w:pos="3732"/>
        </w:tabs>
        <w:spacing w:after="0" w:line="240" w:lineRule="auto"/>
        <w:rPr>
          <w:rFonts w:ascii="Times New Roman" w:eastAsia="Times New Roman" w:hAnsi="Times New Roman" w:cs="Times New Roman"/>
          <w:b/>
          <w:color w:val="003366"/>
          <w:sz w:val="40"/>
          <w:szCs w:val="40"/>
          <w:lang w:eastAsia="en-US"/>
        </w:rPr>
      </w:pPr>
    </w:p>
    <w:p w:rsidR="004B588F" w:rsidRDefault="004B588F" w:rsidP="004B588F">
      <w:pPr>
        <w:tabs>
          <w:tab w:val="left" w:pos="3732"/>
        </w:tabs>
        <w:spacing w:after="0" w:line="240" w:lineRule="auto"/>
        <w:rPr>
          <w:rFonts w:ascii="Times New Roman" w:eastAsia="Times New Roman" w:hAnsi="Times New Roman" w:cs="Times New Roman"/>
          <w:b/>
          <w:color w:val="003366"/>
          <w:sz w:val="40"/>
          <w:szCs w:val="40"/>
          <w:lang w:eastAsia="en-US"/>
        </w:rPr>
      </w:pPr>
    </w:p>
    <w:p w:rsidR="004B588F" w:rsidRDefault="004B588F" w:rsidP="004B588F">
      <w:pPr>
        <w:tabs>
          <w:tab w:val="left" w:pos="3732"/>
        </w:tabs>
        <w:spacing w:after="0" w:line="240" w:lineRule="auto"/>
        <w:rPr>
          <w:rFonts w:ascii="Times New Roman" w:eastAsia="Times New Roman" w:hAnsi="Times New Roman" w:cs="Times New Roman"/>
          <w:b/>
          <w:color w:val="003366"/>
          <w:sz w:val="40"/>
          <w:szCs w:val="40"/>
          <w:lang w:eastAsia="en-US"/>
        </w:rPr>
      </w:pPr>
    </w:p>
    <w:p w:rsidR="004B588F" w:rsidRDefault="004B588F" w:rsidP="00154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66"/>
          <w:sz w:val="40"/>
          <w:szCs w:val="40"/>
          <w:lang w:eastAsia="en-US"/>
        </w:rPr>
      </w:pPr>
    </w:p>
    <w:p w:rsidR="004B588F" w:rsidRDefault="004B588F" w:rsidP="00154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66"/>
          <w:sz w:val="40"/>
          <w:szCs w:val="40"/>
          <w:lang w:eastAsia="en-US"/>
        </w:rPr>
      </w:pPr>
    </w:p>
    <w:p w:rsidR="004B588F" w:rsidRDefault="004B588F" w:rsidP="00154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66"/>
          <w:sz w:val="40"/>
          <w:szCs w:val="40"/>
          <w:lang w:eastAsia="en-US"/>
        </w:rPr>
      </w:pPr>
    </w:p>
    <w:p w:rsidR="004B588F" w:rsidRDefault="004B588F" w:rsidP="00154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66"/>
          <w:sz w:val="40"/>
          <w:szCs w:val="40"/>
          <w:lang w:eastAsia="en-US"/>
        </w:rPr>
      </w:pPr>
    </w:p>
    <w:p w:rsidR="004B588F" w:rsidRDefault="004B588F" w:rsidP="00154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66"/>
          <w:sz w:val="40"/>
          <w:szCs w:val="40"/>
          <w:lang w:eastAsia="en-US"/>
        </w:rPr>
      </w:pPr>
    </w:p>
    <w:p w:rsidR="004B588F" w:rsidRDefault="004B588F" w:rsidP="00154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66"/>
          <w:sz w:val="40"/>
          <w:szCs w:val="40"/>
          <w:lang w:eastAsia="en-US"/>
        </w:rPr>
      </w:pPr>
    </w:p>
    <w:p w:rsidR="004B588F" w:rsidRDefault="004B588F" w:rsidP="00154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66"/>
          <w:sz w:val="40"/>
          <w:szCs w:val="40"/>
          <w:lang w:eastAsia="en-US"/>
        </w:rPr>
      </w:pPr>
    </w:p>
    <w:p w:rsidR="004B588F" w:rsidRDefault="004B588F" w:rsidP="00154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66"/>
          <w:sz w:val="40"/>
          <w:szCs w:val="40"/>
          <w:lang w:eastAsia="en-US"/>
        </w:rPr>
      </w:pPr>
    </w:p>
    <w:p w:rsidR="004B588F" w:rsidRDefault="004B588F" w:rsidP="00154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66"/>
          <w:sz w:val="40"/>
          <w:szCs w:val="40"/>
          <w:lang w:eastAsia="en-US"/>
        </w:rPr>
      </w:pPr>
    </w:p>
    <w:p w:rsidR="004B588F" w:rsidRDefault="004B588F" w:rsidP="00154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66"/>
          <w:sz w:val="40"/>
          <w:szCs w:val="40"/>
          <w:lang w:eastAsia="en-US"/>
        </w:rPr>
      </w:pPr>
    </w:p>
    <w:p w:rsidR="004B588F" w:rsidRDefault="004B588F" w:rsidP="00154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66"/>
          <w:sz w:val="40"/>
          <w:szCs w:val="40"/>
          <w:lang w:eastAsia="en-US"/>
        </w:rPr>
      </w:pPr>
    </w:p>
    <w:p w:rsidR="004B588F" w:rsidRDefault="004B588F" w:rsidP="001541D3">
      <w:pPr>
        <w:pStyle w:val="a4"/>
        <w:jc w:val="center"/>
        <w:rPr>
          <w:rFonts w:ascii="Times New Roman" w:eastAsia="Times New Roman" w:hAnsi="Times New Roman" w:cs="Times New Roman"/>
          <w:b/>
          <w:color w:val="003366"/>
          <w:sz w:val="40"/>
          <w:szCs w:val="40"/>
        </w:rPr>
      </w:pPr>
    </w:p>
    <w:p w:rsidR="004B588F" w:rsidRDefault="004B588F" w:rsidP="004B588F">
      <w:pPr>
        <w:pStyle w:val="a4"/>
        <w:rPr>
          <w:rFonts w:ascii="Times New Roman" w:eastAsia="Times New Roman" w:hAnsi="Times New Roman" w:cs="Times New Roman"/>
          <w:b/>
          <w:color w:val="003366"/>
          <w:sz w:val="40"/>
          <w:szCs w:val="40"/>
        </w:rPr>
      </w:pPr>
    </w:p>
    <w:p w:rsidR="004B588F" w:rsidRDefault="004B588F" w:rsidP="004B588F">
      <w:pPr>
        <w:pStyle w:val="a4"/>
        <w:rPr>
          <w:rFonts w:ascii="Times New Roman" w:eastAsia="Times New Roman" w:hAnsi="Times New Roman" w:cs="Times New Roman"/>
          <w:b/>
          <w:color w:val="003366"/>
          <w:sz w:val="40"/>
          <w:szCs w:val="40"/>
        </w:rPr>
      </w:pPr>
    </w:p>
    <w:p w:rsidR="004B588F" w:rsidRDefault="004B588F" w:rsidP="004B588F">
      <w:pPr>
        <w:pStyle w:val="a4"/>
        <w:rPr>
          <w:rFonts w:ascii="Times New Roman" w:eastAsia="Times New Roman" w:hAnsi="Times New Roman" w:cs="Times New Roman"/>
          <w:b/>
          <w:color w:val="003366"/>
          <w:sz w:val="40"/>
          <w:szCs w:val="40"/>
        </w:rPr>
      </w:pPr>
    </w:p>
    <w:p w:rsidR="005B45C3" w:rsidRDefault="005B45C3" w:rsidP="005B45C3">
      <w:pPr>
        <w:pStyle w:val="a4"/>
        <w:jc w:val="center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5B45C3" w:rsidRDefault="005B45C3" w:rsidP="005B45C3">
      <w:pPr>
        <w:pStyle w:val="a4"/>
        <w:jc w:val="center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5B45C3" w:rsidRDefault="005B45C3" w:rsidP="005B45C3">
      <w:pPr>
        <w:pStyle w:val="a4"/>
        <w:jc w:val="center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5B45C3" w:rsidRDefault="005B45C3" w:rsidP="005B45C3">
      <w:pPr>
        <w:pStyle w:val="a4"/>
        <w:jc w:val="center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5B45C3" w:rsidRDefault="005B45C3" w:rsidP="005B45C3">
      <w:pPr>
        <w:pStyle w:val="a4"/>
        <w:jc w:val="center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5B45C3" w:rsidRDefault="005B45C3" w:rsidP="005B45C3">
      <w:pPr>
        <w:pStyle w:val="a4"/>
        <w:jc w:val="center"/>
        <w:rPr>
          <w:rStyle w:val="a5"/>
          <w:rFonts w:ascii="Times New Roman" w:hAnsi="Times New Roman" w:cs="Times New Roman"/>
          <w:color w:val="4F81BD" w:themeColor="accent1"/>
          <w:sz w:val="32"/>
          <w:szCs w:val="32"/>
        </w:rPr>
      </w:pPr>
    </w:p>
    <w:sectPr w:rsidR="005B45C3" w:rsidSect="00AA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5ED" w:rsidRDefault="003175ED" w:rsidP="001275D2">
      <w:pPr>
        <w:spacing w:after="0" w:line="240" w:lineRule="auto"/>
      </w:pPr>
      <w:r>
        <w:separator/>
      </w:r>
    </w:p>
  </w:endnote>
  <w:endnote w:type="continuationSeparator" w:id="0">
    <w:p w:rsidR="003175ED" w:rsidRDefault="003175ED" w:rsidP="0012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5ED" w:rsidRDefault="003175ED" w:rsidP="001275D2">
      <w:pPr>
        <w:spacing w:after="0" w:line="240" w:lineRule="auto"/>
      </w:pPr>
      <w:r>
        <w:separator/>
      </w:r>
    </w:p>
  </w:footnote>
  <w:footnote w:type="continuationSeparator" w:id="0">
    <w:p w:rsidR="003175ED" w:rsidRDefault="003175ED" w:rsidP="00127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53C89"/>
    <w:multiLevelType w:val="hybridMultilevel"/>
    <w:tmpl w:val="0D8A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B5D58"/>
    <w:multiLevelType w:val="hybridMultilevel"/>
    <w:tmpl w:val="7B341CF8"/>
    <w:lvl w:ilvl="0" w:tplc="1F52E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">
    <w:nsid w:val="72B130BB"/>
    <w:multiLevelType w:val="multilevel"/>
    <w:tmpl w:val="8716C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FC563E"/>
    <w:multiLevelType w:val="hybridMultilevel"/>
    <w:tmpl w:val="8FB8E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AAD"/>
    <w:rsid w:val="00030782"/>
    <w:rsid w:val="00073106"/>
    <w:rsid w:val="0007667D"/>
    <w:rsid w:val="00087CAE"/>
    <w:rsid w:val="000B1465"/>
    <w:rsid w:val="00114295"/>
    <w:rsid w:val="001275D2"/>
    <w:rsid w:val="0015345A"/>
    <w:rsid w:val="001541D3"/>
    <w:rsid w:val="00170E23"/>
    <w:rsid w:val="00171102"/>
    <w:rsid w:val="001711C0"/>
    <w:rsid w:val="001A728B"/>
    <w:rsid w:val="001B50EB"/>
    <w:rsid w:val="001B5DF5"/>
    <w:rsid w:val="001C55D5"/>
    <w:rsid w:val="001D6CA2"/>
    <w:rsid w:val="001E7E9E"/>
    <w:rsid w:val="00201376"/>
    <w:rsid w:val="00225022"/>
    <w:rsid w:val="002920AE"/>
    <w:rsid w:val="002C3AD5"/>
    <w:rsid w:val="002E4001"/>
    <w:rsid w:val="003175ED"/>
    <w:rsid w:val="0034052C"/>
    <w:rsid w:val="003444C8"/>
    <w:rsid w:val="003B1D4B"/>
    <w:rsid w:val="003B2FCB"/>
    <w:rsid w:val="0041085F"/>
    <w:rsid w:val="00472B28"/>
    <w:rsid w:val="004832E0"/>
    <w:rsid w:val="004B588F"/>
    <w:rsid w:val="00587B13"/>
    <w:rsid w:val="005A0571"/>
    <w:rsid w:val="005A62D9"/>
    <w:rsid w:val="005B45C3"/>
    <w:rsid w:val="005C304B"/>
    <w:rsid w:val="005E02CC"/>
    <w:rsid w:val="005E3DDE"/>
    <w:rsid w:val="005F3E9F"/>
    <w:rsid w:val="00626A1B"/>
    <w:rsid w:val="006456C9"/>
    <w:rsid w:val="006465AF"/>
    <w:rsid w:val="00650CE0"/>
    <w:rsid w:val="0066754B"/>
    <w:rsid w:val="00680F6F"/>
    <w:rsid w:val="0068251F"/>
    <w:rsid w:val="0069083D"/>
    <w:rsid w:val="006A2871"/>
    <w:rsid w:val="006F7CC1"/>
    <w:rsid w:val="00730D03"/>
    <w:rsid w:val="00741052"/>
    <w:rsid w:val="00747DE2"/>
    <w:rsid w:val="00760ED9"/>
    <w:rsid w:val="007750F1"/>
    <w:rsid w:val="007910A2"/>
    <w:rsid w:val="007B3185"/>
    <w:rsid w:val="007B714F"/>
    <w:rsid w:val="007B750D"/>
    <w:rsid w:val="00845741"/>
    <w:rsid w:val="0087701B"/>
    <w:rsid w:val="008B0054"/>
    <w:rsid w:val="008E5C54"/>
    <w:rsid w:val="009242C6"/>
    <w:rsid w:val="00924756"/>
    <w:rsid w:val="009D41BF"/>
    <w:rsid w:val="009E4400"/>
    <w:rsid w:val="00A22B21"/>
    <w:rsid w:val="00A3788C"/>
    <w:rsid w:val="00A522CE"/>
    <w:rsid w:val="00A5280B"/>
    <w:rsid w:val="00A61C66"/>
    <w:rsid w:val="00A64270"/>
    <w:rsid w:val="00A701D2"/>
    <w:rsid w:val="00A91A36"/>
    <w:rsid w:val="00A93555"/>
    <w:rsid w:val="00AA6FC6"/>
    <w:rsid w:val="00AC76F0"/>
    <w:rsid w:val="00B01472"/>
    <w:rsid w:val="00B02468"/>
    <w:rsid w:val="00B03516"/>
    <w:rsid w:val="00B17057"/>
    <w:rsid w:val="00B6136D"/>
    <w:rsid w:val="00B7333A"/>
    <w:rsid w:val="00B95179"/>
    <w:rsid w:val="00BA68BA"/>
    <w:rsid w:val="00BC72E8"/>
    <w:rsid w:val="00BD2145"/>
    <w:rsid w:val="00BE7454"/>
    <w:rsid w:val="00BF0EB4"/>
    <w:rsid w:val="00C30F5C"/>
    <w:rsid w:val="00C8640B"/>
    <w:rsid w:val="00CD0997"/>
    <w:rsid w:val="00D9355E"/>
    <w:rsid w:val="00DB0A03"/>
    <w:rsid w:val="00DD1FFD"/>
    <w:rsid w:val="00E00072"/>
    <w:rsid w:val="00E26CD8"/>
    <w:rsid w:val="00E408AE"/>
    <w:rsid w:val="00E75F92"/>
    <w:rsid w:val="00EA38BC"/>
    <w:rsid w:val="00EF6FF2"/>
    <w:rsid w:val="00EF7AAD"/>
    <w:rsid w:val="00F30049"/>
    <w:rsid w:val="00F67D8F"/>
    <w:rsid w:val="00F70F95"/>
    <w:rsid w:val="00FE0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7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AA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7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171102"/>
    <w:pPr>
      <w:spacing w:after="0" w:line="240" w:lineRule="auto"/>
    </w:pPr>
  </w:style>
  <w:style w:type="character" w:styleId="a5">
    <w:name w:val="Book Title"/>
    <w:basedOn w:val="a0"/>
    <w:uiPriority w:val="33"/>
    <w:qFormat/>
    <w:rsid w:val="00171102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75D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75D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rbanova_khan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5B92-8A79-48F6-B447-0119DE26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5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</dc:creator>
  <cp:lastModifiedBy>User</cp:lastModifiedBy>
  <cp:revision>38</cp:revision>
  <cp:lastPrinted>2021-11-06T14:21:00Z</cp:lastPrinted>
  <dcterms:created xsi:type="dcterms:W3CDTF">2019-09-26T11:00:00Z</dcterms:created>
  <dcterms:modified xsi:type="dcterms:W3CDTF">2021-12-01T09:10:00Z</dcterms:modified>
</cp:coreProperties>
</file>