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3" w:type="dxa"/>
        <w:jc w:val="center"/>
        <w:tblInd w:w="-1114" w:type="dxa"/>
        <w:tblCellMar>
          <w:left w:w="0" w:type="dxa"/>
          <w:right w:w="0" w:type="dxa"/>
        </w:tblCellMar>
        <w:tblLook w:val="04A0"/>
      </w:tblPr>
      <w:tblGrid>
        <w:gridCol w:w="10883"/>
      </w:tblGrid>
      <w:tr w:rsidR="00EF7AAD" w:rsidRPr="00171102" w:rsidTr="00666C46">
        <w:trPr>
          <w:trHeight w:val="4678"/>
          <w:jc w:val="center"/>
        </w:trPr>
        <w:tc>
          <w:tcPr>
            <w:tcW w:w="10883" w:type="dxa"/>
          </w:tcPr>
          <w:p w:rsidR="00EF7AAD" w:rsidRPr="00171102" w:rsidRDefault="00EF7AAD" w:rsidP="0017110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1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C69BD"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7AAD" w:rsidRPr="00D57089" w:rsidRDefault="00E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  <w:p w:rsidR="00EF7AAD" w:rsidRPr="00D57089" w:rsidRDefault="00E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  <w:p w:rsidR="00EF7AAD" w:rsidRPr="00D57089" w:rsidRDefault="00E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  <w:p w:rsidR="00171102" w:rsidRPr="00171102" w:rsidRDefault="00171102" w:rsidP="0017110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:rsidR="00171102" w:rsidRPr="00171102" w:rsidRDefault="00171102" w:rsidP="0017110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«Хутхульская средняя общеобразовательная школа»</w:t>
            </w:r>
          </w:p>
          <w:p w:rsidR="00171102" w:rsidRDefault="00171102" w:rsidP="0017110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883"/>
            </w:tblGrid>
            <w:tr w:rsidR="00F70F95" w:rsidTr="003F0453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:rsidR="00F70F95" w:rsidRDefault="00F70F95" w:rsidP="003F0453">
                  <w:pPr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:rsidR="00F70F95" w:rsidRPr="007B750D" w:rsidRDefault="00F70F95" w:rsidP="003F0453">
                  <w:pPr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ул. Хутхульская, 54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 xml:space="preserve">, </w:t>
                  </w:r>
                  <w:hyperlink r:id="rId9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:rsidR="00F70F95" w:rsidRDefault="00F70F95" w:rsidP="00F70F9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F95" w:rsidRDefault="00F70F95" w:rsidP="00F7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5AA8"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45AA8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  <w:r w:rsidR="00DF7F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F526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                        </w:t>
            </w:r>
          </w:p>
          <w:p w:rsidR="00B81AA3" w:rsidRDefault="00B81AA3" w:rsidP="00B81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№______</w:t>
            </w:r>
          </w:p>
          <w:p w:rsidR="00EF7AAD" w:rsidRPr="00171102" w:rsidRDefault="00B81AA3" w:rsidP="004743D9">
            <w:pPr>
              <w:jc w:val="both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  <w:r w:rsidRPr="005404E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845AA8" w:rsidRPr="00845AA8" w:rsidRDefault="00845AA8" w:rsidP="00845AA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231F71">
        <w:rPr>
          <w:rFonts w:ascii="Times New Roman" w:hAnsi="Times New Roman"/>
          <w:b/>
          <w:sz w:val="28"/>
          <w:szCs w:val="28"/>
        </w:rPr>
        <w:t>ПРИКАЗ</w:t>
      </w:r>
    </w:p>
    <w:p w:rsidR="00845AA8" w:rsidRDefault="00845AA8" w:rsidP="00666C46">
      <w:pPr>
        <w:pStyle w:val="Default"/>
        <w:jc w:val="center"/>
        <w:rPr>
          <w:b/>
          <w:bCs/>
          <w:iCs/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>О</w:t>
      </w:r>
      <w:r w:rsidR="00F44991">
        <w:rPr>
          <w:b/>
          <w:bCs/>
          <w:iCs/>
          <w:sz w:val="28"/>
          <w:szCs w:val="28"/>
        </w:rPr>
        <w:t xml:space="preserve">б </w:t>
      </w:r>
      <w:r w:rsidRPr="003B66AA">
        <w:rPr>
          <w:b/>
          <w:bCs/>
          <w:iCs/>
          <w:sz w:val="28"/>
          <w:szCs w:val="28"/>
        </w:rPr>
        <w:t xml:space="preserve"> </w:t>
      </w:r>
      <w:r w:rsidR="00F44991">
        <w:rPr>
          <w:b/>
          <w:bCs/>
          <w:iCs/>
          <w:sz w:val="28"/>
          <w:szCs w:val="28"/>
        </w:rPr>
        <w:t>утвержде</w:t>
      </w:r>
      <w:r w:rsidRPr="003B66AA">
        <w:rPr>
          <w:b/>
          <w:bCs/>
          <w:iCs/>
          <w:sz w:val="28"/>
          <w:szCs w:val="28"/>
        </w:rPr>
        <w:t xml:space="preserve">нии </w:t>
      </w:r>
      <w:r w:rsidR="00F44991">
        <w:rPr>
          <w:b/>
          <w:bCs/>
          <w:iCs/>
          <w:sz w:val="28"/>
          <w:szCs w:val="28"/>
        </w:rPr>
        <w:t xml:space="preserve"> По</w:t>
      </w:r>
      <w:r w:rsidR="00233B58">
        <w:rPr>
          <w:b/>
          <w:bCs/>
          <w:iCs/>
          <w:sz w:val="28"/>
          <w:szCs w:val="28"/>
        </w:rPr>
        <w:t>л</w:t>
      </w:r>
      <w:r w:rsidR="00F44991">
        <w:rPr>
          <w:b/>
          <w:bCs/>
          <w:iCs/>
          <w:sz w:val="28"/>
          <w:szCs w:val="28"/>
        </w:rPr>
        <w:t xml:space="preserve">ожения  о </w:t>
      </w:r>
    </w:p>
    <w:p w:rsidR="00845AA8" w:rsidRDefault="00F44991" w:rsidP="00666C46">
      <w:pPr>
        <w:pStyle w:val="Default"/>
        <w:jc w:val="center"/>
        <w:rPr>
          <w:b/>
          <w:bCs/>
          <w:iCs/>
          <w:sz w:val="28"/>
          <w:szCs w:val="28"/>
        </w:rPr>
      </w:pPr>
      <w:proofErr w:type="gramStart"/>
      <w:r>
        <w:rPr>
          <w:b/>
          <w:bCs/>
          <w:iCs/>
          <w:sz w:val="28"/>
          <w:szCs w:val="28"/>
        </w:rPr>
        <w:t>Центре</w:t>
      </w:r>
      <w:proofErr w:type="gramEnd"/>
      <w:r w:rsidR="00845AA8" w:rsidRPr="003B66AA">
        <w:rPr>
          <w:b/>
          <w:bCs/>
          <w:iCs/>
          <w:sz w:val="28"/>
          <w:szCs w:val="28"/>
        </w:rPr>
        <w:t xml:space="preserve"> образования «Точка роста»</w:t>
      </w:r>
    </w:p>
    <w:p w:rsidR="00845AA8" w:rsidRPr="003B66AA" w:rsidRDefault="00F44991" w:rsidP="00666C46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е</w:t>
      </w:r>
      <w:r w:rsidR="00845AA8">
        <w:rPr>
          <w:b/>
          <w:bCs/>
          <w:iCs/>
          <w:sz w:val="28"/>
          <w:szCs w:val="28"/>
        </w:rPr>
        <w:t>стественно</w:t>
      </w:r>
      <w:r>
        <w:rPr>
          <w:b/>
          <w:bCs/>
          <w:iCs/>
          <w:sz w:val="28"/>
          <w:szCs w:val="28"/>
        </w:rPr>
        <w:t>-</w:t>
      </w:r>
      <w:r w:rsidR="00845AA8">
        <w:rPr>
          <w:b/>
          <w:bCs/>
          <w:iCs/>
          <w:sz w:val="28"/>
          <w:szCs w:val="28"/>
        </w:rPr>
        <w:t>научной</w:t>
      </w:r>
      <w:proofErr w:type="spellEnd"/>
      <w:r w:rsidR="00845AA8">
        <w:rPr>
          <w:b/>
          <w:bCs/>
          <w:iCs/>
          <w:sz w:val="28"/>
          <w:szCs w:val="28"/>
        </w:rPr>
        <w:t xml:space="preserve"> и </w:t>
      </w:r>
      <w:proofErr w:type="gramStart"/>
      <w:r w:rsidR="00845AA8">
        <w:rPr>
          <w:b/>
          <w:bCs/>
          <w:iCs/>
          <w:sz w:val="28"/>
          <w:szCs w:val="28"/>
        </w:rPr>
        <w:t>технологической</w:t>
      </w:r>
      <w:proofErr w:type="gramEnd"/>
      <w:r w:rsidR="00845AA8">
        <w:rPr>
          <w:b/>
          <w:bCs/>
          <w:iCs/>
          <w:sz w:val="28"/>
          <w:szCs w:val="28"/>
        </w:rPr>
        <w:t xml:space="preserve"> направленностей</w:t>
      </w:r>
    </w:p>
    <w:p w:rsidR="00845AA8" w:rsidRDefault="00845AA8" w:rsidP="00845AA8">
      <w:pPr>
        <w:pStyle w:val="Default"/>
        <w:jc w:val="both"/>
        <w:rPr>
          <w:sz w:val="28"/>
          <w:szCs w:val="28"/>
        </w:rPr>
      </w:pPr>
    </w:p>
    <w:p w:rsidR="00845AA8" w:rsidRPr="003B66AA" w:rsidRDefault="00DA6537" w:rsidP="00845A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4991">
        <w:rPr>
          <w:sz w:val="28"/>
          <w:szCs w:val="28"/>
        </w:rPr>
        <w:t xml:space="preserve"> В соответствии с  приказом </w:t>
      </w:r>
      <w:r w:rsidR="00845AA8">
        <w:rPr>
          <w:sz w:val="28"/>
          <w:szCs w:val="28"/>
        </w:rPr>
        <w:t xml:space="preserve"> № 11/ 12-08/21 Министерства </w:t>
      </w:r>
      <w:r w:rsidR="00F44991">
        <w:rPr>
          <w:sz w:val="28"/>
          <w:szCs w:val="28"/>
        </w:rPr>
        <w:t xml:space="preserve"> </w:t>
      </w:r>
      <w:r w:rsidR="00845AA8">
        <w:rPr>
          <w:sz w:val="28"/>
          <w:szCs w:val="28"/>
        </w:rPr>
        <w:t xml:space="preserve">образования </w:t>
      </w:r>
      <w:r w:rsidR="00F44991">
        <w:rPr>
          <w:sz w:val="28"/>
          <w:szCs w:val="28"/>
        </w:rPr>
        <w:t xml:space="preserve"> </w:t>
      </w:r>
      <w:r w:rsidR="00845AA8">
        <w:rPr>
          <w:sz w:val="28"/>
          <w:szCs w:val="28"/>
        </w:rPr>
        <w:t xml:space="preserve">науки  Республики Дагестан от 15 января 2021 г </w:t>
      </w:r>
      <w:r w:rsidR="00845AA8" w:rsidRPr="003B66AA">
        <w:t xml:space="preserve"> </w:t>
      </w:r>
      <w:r w:rsidR="00845AA8">
        <w:t>«</w:t>
      </w:r>
      <w:r w:rsidR="00845AA8">
        <w:rPr>
          <w:sz w:val="28"/>
          <w:szCs w:val="28"/>
        </w:rPr>
        <w:t>О</w:t>
      </w:r>
      <w:r w:rsidR="00F44991">
        <w:rPr>
          <w:sz w:val="28"/>
          <w:szCs w:val="28"/>
        </w:rPr>
        <w:t xml:space="preserve"> создании </w:t>
      </w:r>
      <w:r w:rsidR="00845AA8">
        <w:rPr>
          <w:sz w:val="28"/>
          <w:szCs w:val="28"/>
        </w:rPr>
        <w:t xml:space="preserve">  и функционировании  в</w:t>
      </w:r>
      <w:r w:rsidR="00845AA8" w:rsidRPr="003B66AA">
        <w:rPr>
          <w:sz w:val="28"/>
          <w:szCs w:val="28"/>
        </w:rPr>
        <w:t xml:space="preserve"> общеобразовательных орган</w:t>
      </w:r>
      <w:r w:rsidR="00845AA8">
        <w:rPr>
          <w:sz w:val="28"/>
          <w:szCs w:val="28"/>
        </w:rPr>
        <w:t xml:space="preserve">изациях, расположенных в сельской местности и малых городах  </w:t>
      </w:r>
      <w:r w:rsidR="00845AA8" w:rsidRPr="003B66AA">
        <w:rPr>
          <w:sz w:val="28"/>
          <w:szCs w:val="28"/>
        </w:rPr>
        <w:t>Центров обр</w:t>
      </w:r>
      <w:r w:rsidR="00845AA8">
        <w:rPr>
          <w:sz w:val="28"/>
          <w:szCs w:val="28"/>
        </w:rPr>
        <w:t xml:space="preserve">азования </w:t>
      </w:r>
      <w:r w:rsidR="00845AA8" w:rsidRPr="00221E42">
        <w:rPr>
          <w:bCs/>
          <w:iCs/>
          <w:sz w:val="28"/>
          <w:szCs w:val="28"/>
        </w:rPr>
        <w:t>естественн</w:t>
      </w:r>
      <w:proofErr w:type="gramStart"/>
      <w:r w:rsidR="00845AA8" w:rsidRPr="00221E42">
        <w:rPr>
          <w:bCs/>
          <w:iCs/>
          <w:sz w:val="28"/>
          <w:szCs w:val="28"/>
        </w:rPr>
        <w:t>о</w:t>
      </w:r>
      <w:r w:rsidR="002700DC">
        <w:rPr>
          <w:bCs/>
          <w:iCs/>
          <w:sz w:val="28"/>
          <w:szCs w:val="28"/>
        </w:rPr>
        <w:t>-</w:t>
      </w:r>
      <w:proofErr w:type="gramEnd"/>
      <w:r w:rsidR="002700DC">
        <w:rPr>
          <w:bCs/>
          <w:iCs/>
          <w:sz w:val="28"/>
          <w:szCs w:val="28"/>
        </w:rPr>
        <w:t xml:space="preserve"> </w:t>
      </w:r>
      <w:r w:rsidR="00845AA8" w:rsidRPr="00221E42">
        <w:rPr>
          <w:bCs/>
          <w:iCs/>
          <w:sz w:val="28"/>
          <w:szCs w:val="28"/>
        </w:rPr>
        <w:t>научной и технологической направленност</w:t>
      </w:r>
      <w:r w:rsidR="00845AA8">
        <w:rPr>
          <w:bCs/>
          <w:iCs/>
          <w:sz w:val="28"/>
          <w:szCs w:val="28"/>
        </w:rPr>
        <w:t>ей</w:t>
      </w:r>
      <w:r w:rsidR="00845AA8" w:rsidRPr="003B66AA">
        <w:rPr>
          <w:b/>
          <w:bCs/>
          <w:iCs/>
          <w:sz w:val="28"/>
          <w:szCs w:val="28"/>
        </w:rPr>
        <w:t xml:space="preserve"> </w:t>
      </w:r>
      <w:r w:rsidR="00845AA8">
        <w:rPr>
          <w:b/>
          <w:bCs/>
          <w:iCs/>
          <w:sz w:val="28"/>
          <w:szCs w:val="28"/>
        </w:rPr>
        <w:t xml:space="preserve"> </w:t>
      </w:r>
      <w:r w:rsidR="00845AA8" w:rsidRPr="003B66AA">
        <w:rPr>
          <w:sz w:val="28"/>
          <w:szCs w:val="28"/>
        </w:rPr>
        <w:t xml:space="preserve">«Точка роста» </w:t>
      </w:r>
      <w:r w:rsidR="00845AA8">
        <w:rPr>
          <w:sz w:val="28"/>
          <w:szCs w:val="28"/>
        </w:rPr>
        <w:t xml:space="preserve"> </w:t>
      </w:r>
      <w:r w:rsidR="00845AA8" w:rsidRPr="003B66AA">
        <w:rPr>
          <w:sz w:val="28"/>
          <w:szCs w:val="28"/>
        </w:rPr>
        <w:t xml:space="preserve">в </w:t>
      </w:r>
      <w:r w:rsidR="00845AA8">
        <w:rPr>
          <w:sz w:val="28"/>
          <w:szCs w:val="28"/>
        </w:rPr>
        <w:t>Республике Дагестан 2021</w:t>
      </w:r>
      <w:r w:rsidR="00845AA8" w:rsidRPr="003B66AA">
        <w:rPr>
          <w:sz w:val="28"/>
          <w:szCs w:val="28"/>
        </w:rPr>
        <w:t xml:space="preserve"> году</w:t>
      </w:r>
      <w:r w:rsidR="00F44991">
        <w:rPr>
          <w:sz w:val="28"/>
          <w:szCs w:val="28"/>
        </w:rPr>
        <w:t xml:space="preserve">, в рамках федерального проекта  «Современная школа» национального проекта  «Образование» </w:t>
      </w: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b/>
          <w:bCs/>
          <w:sz w:val="28"/>
          <w:szCs w:val="28"/>
        </w:rPr>
        <w:t xml:space="preserve">ПРИКАЗЫВАЮ: </w:t>
      </w:r>
    </w:p>
    <w:p w:rsidR="00233B58" w:rsidRPr="00221E42" w:rsidRDefault="00845AA8" w:rsidP="00233B58">
      <w:pPr>
        <w:pStyle w:val="Default"/>
        <w:jc w:val="both"/>
        <w:rPr>
          <w:bCs/>
          <w:iCs/>
          <w:sz w:val="28"/>
          <w:szCs w:val="28"/>
        </w:rPr>
      </w:pPr>
      <w:r w:rsidRPr="003B66AA">
        <w:rPr>
          <w:sz w:val="28"/>
          <w:szCs w:val="28"/>
        </w:rPr>
        <w:t xml:space="preserve">1. </w:t>
      </w:r>
      <w:r w:rsidR="00233B58">
        <w:rPr>
          <w:sz w:val="28"/>
          <w:szCs w:val="28"/>
        </w:rPr>
        <w:t xml:space="preserve"> Утвердить  положение  о Центре образования</w:t>
      </w:r>
      <w:r w:rsidR="00233B58">
        <w:rPr>
          <w:bCs/>
          <w:iCs/>
          <w:sz w:val="28"/>
          <w:szCs w:val="28"/>
        </w:rPr>
        <w:t xml:space="preserve"> </w:t>
      </w:r>
      <w:proofErr w:type="spellStart"/>
      <w:r w:rsidR="00233B58" w:rsidRPr="00221E42">
        <w:rPr>
          <w:bCs/>
          <w:iCs/>
          <w:sz w:val="28"/>
          <w:szCs w:val="28"/>
        </w:rPr>
        <w:t>естественно</w:t>
      </w:r>
      <w:r w:rsidR="00233B58">
        <w:rPr>
          <w:bCs/>
          <w:iCs/>
          <w:sz w:val="28"/>
          <w:szCs w:val="28"/>
        </w:rPr>
        <w:t>-</w:t>
      </w:r>
      <w:r w:rsidR="00233B58" w:rsidRPr="00221E42">
        <w:rPr>
          <w:bCs/>
          <w:iCs/>
          <w:sz w:val="28"/>
          <w:szCs w:val="28"/>
        </w:rPr>
        <w:t>научной</w:t>
      </w:r>
      <w:proofErr w:type="spellEnd"/>
      <w:r w:rsidR="00233B58" w:rsidRPr="00221E42">
        <w:rPr>
          <w:bCs/>
          <w:iCs/>
          <w:sz w:val="28"/>
          <w:szCs w:val="28"/>
        </w:rPr>
        <w:t xml:space="preserve"> и </w:t>
      </w:r>
      <w:proofErr w:type="gramStart"/>
      <w:r w:rsidR="00233B58" w:rsidRPr="00221E42">
        <w:rPr>
          <w:bCs/>
          <w:iCs/>
          <w:sz w:val="28"/>
          <w:szCs w:val="28"/>
        </w:rPr>
        <w:t>технологической</w:t>
      </w:r>
      <w:proofErr w:type="gramEnd"/>
      <w:r w:rsidR="00233B58" w:rsidRPr="00221E42">
        <w:rPr>
          <w:bCs/>
          <w:iCs/>
          <w:sz w:val="28"/>
          <w:szCs w:val="28"/>
        </w:rPr>
        <w:t xml:space="preserve"> направленностей</w:t>
      </w:r>
      <w:r w:rsidR="00233B58">
        <w:rPr>
          <w:bCs/>
          <w:iCs/>
          <w:sz w:val="28"/>
          <w:szCs w:val="28"/>
        </w:rPr>
        <w:t xml:space="preserve"> </w:t>
      </w:r>
      <w:r w:rsidR="00233B58" w:rsidRPr="00221E42">
        <w:rPr>
          <w:bCs/>
          <w:iCs/>
          <w:sz w:val="28"/>
          <w:szCs w:val="28"/>
        </w:rPr>
        <w:t>«Точка роста»</w:t>
      </w:r>
      <w:r w:rsidR="00233B58">
        <w:rPr>
          <w:bCs/>
          <w:iCs/>
          <w:sz w:val="28"/>
          <w:szCs w:val="28"/>
        </w:rPr>
        <w:t>.</w:t>
      </w:r>
    </w:p>
    <w:p w:rsidR="00233B58" w:rsidRPr="00221E42" w:rsidRDefault="00233B58" w:rsidP="00233B58">
      <w:pPr>
        <w:pStyle w:val="Default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  </w:t>
      </w:r>
    </w:p>
    <w:p w:rsidR="00762EEB" w:rsidRPr="00221E42" w:rsidRDefault="00845AA8" w:rsidP="00762EEB">
      <w:pPr>
        <w:pStyle w:val="Default"/>
        <w:jc w:val="both"/>
        <w:rPr>
          <w:bCs/>
          <w:iCs/>
          <w:sz w:val="28"/>
          <w:szCs w:val="28"/>
        </w:rPr>
      </w:pPr>
      <w:r w:rsidRPr="003B66AA">
        <w:rPr>
          <w:sz w:val="28"/>
          <w:szCs w:val="28"/>
        </w:rPr>
        <w:t xml:space="preserve">2. </w:t>
      </w:r>
      <w:r w:rsidR="00233B58">
        <w:rPr>
          <w:sz w:val="28"/>
          <w:szCs w:val="28"/>
        </w:rPr>
        <w:t>Разместить  положение</w:t>
      </w:r>
      <w:r w:rsidR="00762EEB">
        <w:rPr>
          <w:sz w:val="28"/>
          <w:szCs w:val="28"/>
        </w:rPr>
        <w:t xml:space="preserve"> о Центре образования</w:t>
      </w:r>
      <w:r w:rsidR="00762EEB">
        <w:rPr>
          <w:bCs/>
          <w:iCs/>
          <w:sz w:val="28"/>
          <w:szCs w:val="28"/>
        </w:rPr>
        <w:t xml:space="preserve"> </w:t>
      </w:r>
      <w:proofErr w:type="spellStart"/>
      <w:r w:rsidR="00762EEB" w:rsidRPr="00221E42">
        <w:rPr>
          <w:bCs/>
          <w:iCs/>
          <w:sz w:val="28"/>
          <w:szCs w:val="28"/>
        </w:rPr>
        <w:t>естественно</w:t>
      </w:r>
      <w:r w:rsidR="00762EEB">
        <w:rPr>
          <w:bCs/>
          <w:iCs/>
          <w:sz w:val="28"/>
          <w:szCs w:val="28"/>
        </w:rPr>
        <w:t>-</w:t>
      </w:r>
      <w:r w:rsidR="00762EEB" w:rsidRPr="00221E42">
        <w:rPr>
          <w:bCs/>
          <w:iCs/>
          <w:sz w:val="28"/>
          <w:szCs w:val="28"/>
        </w:rPr>
        <w:t>научной</w:t>
      </w:r>
      <w:proofErr w:type="spellEnd"/>
      <w:r w:rsidR="00762EEB" w:rsidRPr="00221E42">
        <w:rPr>
          <w:bCs/>
          <w:iCs/>
          <w:sz w:val="28"/>
          <w:szCs w:val="28"/>
        </w:rPr>
        <w:t xml:space="preserve"> и </w:t>
      </w:r>
      <w:proofErr w:type="gramStart"/>
      <w:r w:rsidR="00762EEB" w:rsidRPr="00221E42">
        <w:rPr>
          <w:bCs/>
          <w:iCs/>
          <w:sz w:val="28"/>
          <w:szCs w:val="28"/>
        </w:rPr>
        <w:t>технологической</w:t>
      </w:r>
      <w:proofErr w:type="gramEnd"/>
      <w:r w:rsidR="00762EEB">
        <w:rPr>
          <w:bCs/>
          <w:iCs/>
          <w:sz w:val="28"/>
          <w:szCs w:val="28"/>
        </w:rPr>
        <w:t xml:space="preserve"> </w:t>
      </w:r>
      <w:r w:rsidR="00762EEB" w:rsidRPr="00221E42">
        <w:rPr>
          <w:bCs/>
          <w:iCs/>
          <w:sz w:val="28"/>
          <w:szCs w:val="28"/>
        </w:rPr>
        <w:t xml:space="preserve"> направленностей</w:t>
      </w:r>
      <w:r w:rsidR="00762EEB">
        <w:rPr>
          <w:bCs/>
          <w:iCs/>
          <w:sz w:val="28"/>
          <w:szCs w:val="28"/>
        </w:rPr>
        <w:t xml:space="preserve"> </w:t>
      </w:r>
      <w:r w:rsidR="00762EEB" w:rsidRPr="00221E42">
        <w:rPr>
          <w:bCs/>
          <w:iCs/>
          <w:sz w:val="28"/>
          <w:szCs w:val="28"/>
        </w:rPr>
        <w:t>«Точка роста»</w:t>
      </w:r>
      <w:r w:rsidR="00762EEB">
        <w:rPr>
          <w:bCs/>
          <w:iCs/>
          <w:sz w:val="28"/>
          <w:szCs w:val="28"/>
        </w:rPr>
        <w:t xml:space="preserve"> на </w:t>
      </w:r>
      <w:proofErr w:type="spellStart"/>
      <w:r w:rsidR="00762EEB">
        <w:rPr>
          <w:bCs/>
          <w:iCs/>
          <w:sz w:val="28"/>
          <w:szCs w:val="28"/>
        </w:rPr>
        <w:t>офицальном</w:t>
      </w:r>
      <w:proofErr w:type="spellEnd"/>
      <w:r w:rsidR="00762EEB">
        <w:rPr>
          <w:bCs/>
          <w:iCs/>
          <w:sz w:val="28"/>
          <w:szCs w:val="28"/>
        </w:rPr>
        <w:t xml:space="preserve"> сайте  МКОУ «Хутхульская СОШ»  с. </w:t>
      </w:r>
      <w:proofErr w:type="spellStart"/>
      <w:r w:rsidR="00762EEB">
        <w:rPr>
          <w:bCs/>
          <w:iCs/>
          <w:sz w:val="28"/>
          <w:szCs w:val="28"/>
        </w:rPr>
        <w:t>Хутхул</w:t>
      </w:r>
      <w:proofErr w:type="spellEnd"/>
      <w:r w:rsidR="00762EEB">
        <w:rPr>
          <w:bCs/>
          <w:iCs/>
          <w:sz w:val="28"/>
          <w:szCs w:val="28"/>
        </w:rPr>
        <w:t>.</w:t>
      </w:r>
    </w:p>
    <w:p w:rsidR="00845AA8" w:rsidRPr="00221E42" w:rsidRDefault="00845AA8" w:rsidP="00233B58">
      <w:pPr>
        <w:pStyle w:val="Default"/>
        <w:jc w:val="both"/>
        <w:rPr>
          <w:bCs/>
          <w:iCs/>
          <w:sz w:val="28"/>
          <w:szCs w:val="28"/>
        </w:rPr>
      </w:pPr>
    </w:p>
    <w:p w:rsidR="00845AA8" w:rsidRPr="003B66AA" w:rsidRDefault="00845AA8" w:rsidP="00845AA8">
      <w:pPr>
        <w:pStyle w:val="Default"/>
        <w:jc w:val="both"/>
        <w:rPr>
          <w:sz w:val="28"/>
          <w:szCs w:val="28"/>
        </w:rPr>
      </w:pPr>
    </w:p>
    <w:p w:rsidR="00762EEB" w:rsidRDefault="00845AA8" w:rsidP="00845AA8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3. </w:t>
      </w:r>
      <w:r w:rsidR="00762EEB">
        <w:rPr>
          <w:sz w:val="28"/>
          <w:szCs w:val="28"/>
        </w:rPr>
        <w:t>Контроль исполнения  настоящего приказа оставляю за собой.</w:t>
      </w:r>
    </w:p>
    <w:p w:rsidR="00762EEB" w:rsidRDefault="00762EEB" w:rsidP="00845AA8">
      <w:pPr>
        <w:pStyle w:val="Default"/>
        <w:jc w:val="both"/>
        <w:rPr>
          <w:sz w:val="28"/>
          <w:szCs w:val="28"/>
        </w:rPr>
      </w:pP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845AA8" w:rsidRPr="008312BA" w:rsidRDefault="00845AA8" w:rsidP="00845AA8">
      <w:pPr>
        <w:pStyle w:val="Default"/>
        <w:jc w:val="both"/>
        <w:rPr>
          <w:b/>
          <w:color w:val="auto"/>
          <w:sz w:val="28"/>
          <w:szCs w:val="28"/>
        </w:rPr>
      </w:pPr>
      <w:r w:rsidRPr="008312BA">
        <w:rPr>
          <w:b/>
          <w:color w:val="auto"/>
          <w:sz w:val="28"/>
          <w:szCs w:val="28"/>
        </w:rPr>
        <w:t xml:space="preserve">Директор школы: </w:t>
      </w:r>
      <w:r w:rsidR="002700DC">
        <w:rPr>
          <w:b/>
          <w:color w:val="auto"/>
          <w:sz w:val="28"/>
          <w:szCs w:val="28"/>
        </w:rPr>
        <w:t>________________</w:t>
      </w:r>
      <w:r w:rsidRPr="008312BA">
        <w:rPr>
          <w:b/>
          <w:color w:val="auto"/>
          <w:sz w:val="28"/>
          <w:szCs w:val="28"/>
        </w:rPr>
        <w:t xml:space="preserve">                            С.В.Курбанова </w:t>
      </w:r>
    </w:p>
    <w:p w:rsidR="00845AA8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845AA8" w:rsidRPr="003B66AA" w:rsidRDefault="00845AA8" w:rsidP="00845AA8">
      <w:pPr>
        <w:pStyle w:val="Default"/>
        <w:jc w:val="both"/>
        <w:rPr>
          <w:color w:val="auto"/>
          <w:sz w:val="28"/>
          <w:szCs w:val="28"/>
        </w:rPr>
      </w:pPr>
    </w:p>
    <w:p w:rsidR="0041085F" w:rsidRPr="0035472D" w:rsidRDefault="0041085F" w:rsidP="004743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41085F" w:rsidRPr="0035472D" w:rsidSect="00FB6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BE" w:rsidRDefault="000D5CBE" w:rsidP="001275D2">
      <w:pPr>
        <w:spacing w:after="0" w:line="240" w:lineRule="auto"/>
      </w:pPr>
      <w:r>
        <w:separator/>
      </w:r>
    </w:p>
  </w:endnote>
  <w:endnote w:type="continuationSeparator" w:id="0">
    <w:p w:rsidR="000D5CBE" w:rsidRDefault="000D5CBE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BE" w:rsidRDefault="000D5CBE" w:rsidP="001275D2">
      <w:pPr>
        <w:spacing w:after="0" w:line="240" w:lineRule="auto"/>
      </w:pPr>
      <w:r>
        <w:separator/>
      </w:r>
    </w:p>
  </w:footnote>
  <w:footnote w:type="continuationSeparator" w:id="0">
    <w:p w:rsidR="000D5CBE" w:rsidRDefault="000D5CBE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03D6"/>
    <w:multiLevelType w:val="hybridMultilevel"/>
    <w:tmpl w:val="CCAC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080F"/>
    <w:multiLevelType w:val="hybridMultilevel"/>
    <w:tmpl w:val="265018F6"/>
    <w:lvl w:ilvl="0" w:tplc="F3D017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A066D"/>
    <w:multiLevelType w:val="hybridMultilevel"/>
    <w:tmpl w:val="76447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0967CC"/>
    <w:multiLevelType w:val="hybridMultilevel"/>
    <w:tmpl w:val="A672F0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AB4AE6"/>
    <w:multiLevelType w:val="hybridMultilevel"/>
    <w:tmpl w:val="2E28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AAD"/>
    <w:rsid w:val="000027B0"/>
    <w:rsid w:val="0001017A"/>
    <w:rsid w:val="000118D6"/>
    <w:rsid w:val="000768A3"/>
    <w:rsid w:val="000A46E4"/>
    <w:rsid w:val="000B5FC1"/>
    <w:rsid w:val="000D5CBE"/>
    <w:rsid w:val="00101940"/>
    <w:rsid w:val="00107F29"/>
    <w:rsid w:val="001275D2"/>
    <w:rsid w:val="001556DF"/>
    <w:rsid w:val="00171102"/>
    <w:rsid w:val="0017353D"/>
    <w:rsid w:val="00191DA2"/>
    <w:rsid w:val="00194795"/>
    <w:rsid w:val="001A2F95"/>
    <w:rsid w:val="001B651E"/>
    <w:rsid w:val="002134F9"/>
    <w:rsid w:val="00227AD4"/>
    <w:rsid w:val="002308FA"/>
    <w:rsid w:val="00233B58"/>
    <w:rsid w:val="002379F0"/>
    <w:rsid w:val="002700DC"/>
    <w:rsid w:val="00273D02"/>
    <w:rsid w:val="002B1FE0"/>
    <w:rsid w:val="0035472D"/>
    <w:rsid w:val="004046C1"/>
    <w:rsid w:val="00404C6E"/>
    <w:rsid w:val="0041085F"/>
    <w:rsid w:val="00416A79"/>
    <w:rsid w:val="00434E25"/>
    <w:rsid w:val="00455E01"/>
    <w:rsid w:val="00472B28"/>
    <w:rsid w:val="004743D9"/>
    <w:rsid w:val="004A7C88"/>
    <w:rsid w:val="004C3E0F"/>
    <w:rsid w:val="004D3D05"/>
    <w:rsid w:val="004F447E"/>
    <w:rsid w:val="004F5268"/>
    <w:rsid w:val="00533367"/>
    <w:rsid w:val="005404E6"/>
    <w:rsid w:val="00546C9D"/>
    <w:rsid w:val="00567017"/>
    <w:rsid w:val="00572122"/>
    <w:rsid w:val="00584F9E"/>
    <w:rsid w:val="005C3781"/>
    <w:rsid w:val="005D1E98"/>
    <w:rsid w:val="00611153"/>
    <w:rsid w:val="00612173"/>
    <w:rsid w:val="00633576"/>
    <w:rsid w:val="00666C46"/>
    <w:rsid w:val="006A6F88"/>
    <w:rsid w:val="006A734D"/>
    <w:rsid w:val="006C254F"/>
    <w:rsid w:val="00762EEB"/>
    <w:rsid w:val="0079060C"/>
    <w:rsid w:val="007B750D"/>
    <w:rsid w:val="007C69BD"/>
    <w:rsid w:val="007F4E71"/>
    <w:rsid w:val="0081387B"/>
    <w:rsid w:val="00845AA8"/>
    <w:rsid w:val="00891FD8"/>
    <w:rsid w:val="008F3C1A"/>
    <w:rsid w:val="008F4046"/>
    <w:rsid w:val="009742E2"/>
    <w:rsid w:val="009A7D66"/>
    <w:rsid w:val="009E2AB9"/>
    <w:rsid w:val="009F4FB2"/>
    <w:rsid w:val="00A06F42"/>
    <w:rsid w:val="00AA6FC6"/>
    <w:rsid w:val="00AD3F61"/>
    <w:rsid w:val="00AF2491"/>
    <w:rsid w:val="00B02468"/>
    <w:rsid w:val="00B264A0"/>
    <w:rsid w:val="00B54FE6"/>
    <w:rsid w:val="00B77DEB"/>
    <w:rsid w:val="00B81AA3"/>
    <w:rsid w:val="00B83021"/>
    <w:rsid w:val="00B97E2E"/>
    <w:rsid w:val="00BA7A76"/>
    <w:rsid w:val="00BF17BF"/>
    <w:rsid w:val="00C22E4E"/>
    <w:rsid w:val="00C40711"/>
    <w:rsid w:val="00C711EC"/>
    <w:rsid w:val="00CA0F87"/>
    <w:rsid w:val="00CB7448"/>
    <w:rsid w:val="00CD289F"/>
    <w:rsid w:val="00D57089"/>
    <w:rsid w:val="00D86320"/>
    <w:rsid w:val="00DA6537"/>
    <w:rsid w:val="00DA7A72"/>
    <w:rsid w:val="00DF7F05"/>
    <w:rsid w:val="00E35CAE"/>
    <w:rsid w:val="00E55449"/>
    <w:rsid w:val="00E62F00"/>
    <w:rsid w:val="00E76C72"/>
    <w:rsid w:val="00E86785"/>
    <w:rsid w:val="00EF7AAD"/>
    <w:rsid w:val="00F03429"/>
    <w:rsid w:val="00F350ED"/>
    <w:rsid w:val="00F358AA"/>
    <w:rsid w:val="00F36A70"/>
    <w:rsid w:val="00F44991"/>
    <w:rsid w:val="00F51CE5"/>
    <w:rsid w:val="00F67D8F"/>
    <w:rsid w:val="00F70F95"/>
    <w:rsid w:val="00FA0F72"/>
    <w:rsid w:val="00FB6F21"/>
    <w:rsid w:val="00FD1893"/>
    <w:rsid w:val="00FF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8F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8F4046"/>
    <w:rPr>
      <w:b/>
      <w:bCs/>
    </w:rPr>
  </w:style>
  <w:style w:type="character" w:styleId="ac">
    <w:name w:val="Emphasis"/>
    <w:basedOn w:val="a0"/>
    <w:uiPriority w:val="20"/>
    <w:qFormat/>
    <w:rsid w:val="008F4046"/>
    <w:rPr>
      <w:i/>
      <w:iCs/>
    </w:rPr>
  </w:style>
  <w:style w:type="table" w:styleId="ad">
    <w:name w:val="Table Grid"/>
    <w:basedOn w:val="a1"/>
    <w:uiPriority w:val="39"/>
    <w:rsid w:val="00FB6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5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A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rbanova_kha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83F1-F019-4ACB-9A25-0F25E599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1</cp:lastModifiedBy>
  <cp:revision>45</cp:revision>
  <cp:lastPrinted>2021-11-22T08:10:00Z</cp:lastPrinted>
  <dcterms:created xsi:type="dcterms:W3CDTF">2019-09-20T11:37:00Z</dcterms:created>
  <dcterms:modified xsi:type="dcterms:W3CDTF">2021-11-22T08:11:00Z</dcterms:modified>
</cp:coreProperties>
</file>