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1042" w:tblpY="1050"/>
        <w:tblW w:w="1034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48"/>
      </w:tblGrid>
      <w:tr w:rsidR="006456C9" w:rsidRPr="00171102" w14:paraId="1458CF4C" w14:textId="77777777" w:rsidTr="006456C9">
        <w:trPr>
          <w:trHeight w:val="746"/>
        </w:trPr>
        <w:tc>
          <w:tcPr>
            <w:tcW w:w="10348" w:type="dxa"/>
          </w:tcPr>
          <w:p w14:paraId="6B97FE62" w14:textId="77777777" w:rsidR="006456C9" w:rsidRPr="00171102" w:rsidRDefault="006456C9" w:rsidP="00747DE2">
            <w:pPr>
              <w:keepNext/>
              <w:spacing w:after="60" w:line="240" w:lineRule="auto"/>
              <w:ind w:left="-87"/>
              <w:jc w:val="center"/>
              <w:outlineLvl w:val="2"/>
              <w:rPr>
                <w:rFonts w:ascii="Times New Roman" w:eastAsia="Times New Roman" w:hAnsi="Times New Roman" w:cs="Times New Roman"/>
                <w:b/>
                <w:spacing w:val="30"/>
                <w:kern w:val="30"/>
                <w:sz w:val="40"/>
                <w:szCs w:val="40"/>
                <w:lang w:eastAsia="en-US"/>
              </w:rPr>
            </w:pPr>
            <w:bookmarkStart w:id="0" w:name="_GoBack"/>
            <w:bookmarkEnd w:id="0"/>
            <w:r w:rsidRPr="00171102">
              <w:rPr>
                <w:noProof/>
                <w:sz w:val="40"/>
                <w:szCs w:val="40"/>
              </w:rPr>
              <w:drawing>
                <wp:anchor distT="0" distB="0" distL="114300" distR="114300" simplePos="0" relativeHeight="251659264" behindDoc="1" locked="0" layoutInCell="1" allowOverlap="1" wp14:anchorId="558494B3" wp14:editId="5A498000">
                  <wp:simplePos x="0" y="0"/>
                  <wp:positionH relativeFrom="column">
                    <wp:posOffset>2665095</wp:posOffset>
                  </wp:positionH>
                  <wp:positionV relativeFrom="paragraph">
                    <wp:posOffset>74295</wp:posOffset>
                  </wp:positionV>
                  <wp:extent cx="1089660" cy="977265"/>
                  <wp:effectExtent l="0" t="0" r="0" b="0"/>
                  <wp:wrapNone/>
                  <wp:docPr id="2" name="Рисунок 1" descr="герб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герб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660" cy="977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4106F13C" w14:textId="77777777" w:rsidR="006456C9" w:rsidRPr="00171102" w:rsidRDefault="006456C9" w:rsidP="0074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3366"/>
                <w:sz w:val="40"/>
                <w:szCs w:val="40"/>
                <w:lang w:val="en-US" w:eastAsia="en-US"/>
              </w:rPr>
            </w:pPr>
          </w:p>
          <w:p w14:paraId="4261598C" w14:textId="77777777" w:rsidR="006456C9" w:rsidRPr="00171102" w:rsidRDefault="006456C9" w:rsidP="0074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3366"/>
                <w:sz w:val="40"/>
                <w:szCs w:val="40"/>
                <w:lang w:val="en-US" w:eastAsia="en-US"/>
              </w:rPr>
            </w:pPr>
          </w:p>
          <w:p w14:paraId="2BB52607" w14:textId="77777777" w:rsidR="006456C9" w:rsidRPr="00171102" w:rsidRDefault="006456C9" w:rsidP="0074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3366"/>
                <w:sz w:val="40"/>
                <w:szCs w:val="40"/>
                <w:lang w:val="en-US" w:eastAsia="en-US"/>
              </w:rPr>
            </w:pPr>
          </w:p>
          <w:p w14:paraId="5F80B009" w14:textId="77777777" w:rsidR="006456C9" w:rsidRPr="00171102" w:rsidRDefault="006456C9" w:rsidP="00747DE2">
            <w:pPr>
              <w:pStyle w:val="a4"/>
              <w:rPr>
                <w:rStyle w:val="a5"/>
                <w:rFonts w:ascii="Times New Roman" w:hAnsi="Times New Roman" w:cs="Times New Roman"/>
                <w:color w:val="4F81BD" w:themeColor="accent1"/>
                <w:sz w:val="32"/>
                <w:szCs w:val="32"/>
              </w:rPr>
            </w:pPr>
            <w:r w:rsidRPr="00171102">
              <w:rPr>
                <w:rStyle w:val="a5"/>
                <w:rFonts w:ascii="Times New Roman" w:hAnsi="Times New Roman" w:cs="Times New Roman"/>
                <w:color w:val="4F81BD" w:themeColor="accent1"/>
                <w:sz w:val="32"/>
                <w:szCs w:val="32"/>
              </w:rPr>
              <w:t>Муниципальное  казенное  общеобразовательное учреждение</w:t>
            </w:r>
          </w:p>
          <w:p w14:paraId="66EE2CC6" w14:textId="77777777" w:rsidR="006456C9" w:rsidRPr="00171102" w:rsidRDefault="006456C9" w:rsidP="00747DE2">
            <w:pPr>
              <w:pStyle w:val="a4"/>
              <w:jc w:val="center"/>
              <w:rPr>
                <w:rStyle w:val="a5"/>
                <w:rFonts w:ascii="Times New Roman" w:hAnsi="Times New Roman" w:cs="Times New Roman"/>
                <w:color w:val="4F81BD" w:themeColor="accent1"/>
                <w:sz w:val="32"/>
                <w:szCs w:val="32"/>
              </w:rPr>
            </w:pPr>
            <w:r w:rsidRPr="00171102">
              <w:rPr>
                <w:rStyle w:val="a5"/>
                <w:rFonts w:ascii="Times New Roman" w:hAnsi="Times New Roman" w:cs="Times New Roman"/>
                <w:color w:val="4F81BD" w:themeColor="accent1"/>
                <w:sz w:val="32"/>
                <w:szCs w:val="32"/>
              </w:rPr>
              <w:t>«</w:t>
            </w:r>
            <w:proofErr w:type="spellStart"/>
            <w:r w:rsidRPr="00171102">
              <w:rPr>
                <w:rStyle w:val="a5"/>
                <w:rFonts w:ascii="Times New Roman" w:hAnsi="Times New Roman" w:cs="Times New Roman"/>
                <w:color w:val="4F81BD" w:themeColor="accent1"/>
                <w:sz w:val="32"/>
                <w:szCs w:val="32"/>
              </w:rPr>
              <w:t>Хутхульская</w:t>
            </w:r>
            <w:proofErr w:type="spellEnd"/>
            <w:r w:rsidRPr="00171102">
              <w:rPr>
                <w:rStyle w:val="a5"/>
                <w:rFonts w:ascii="Times New Roman" w:hAnsi="Times New Roman" w:cs="Times New Roman"/>
                <w:color w:val="4F81BD" w:themeColor="accent1"/>
                <w:sz w:val="32"/>
                <w:szCs w:val="32"/>
              </w:rPr>
              <w:t xml:space="preserve"> средняя общеобразовательная школа»</w:t>
            </w:r>
          </w:p>
          <w:p w14:paraId="5A388A29" w14:textId="77777777" w:rsidR="006456C9" w:rsidRDefault="006456C9" w:rsidP="00747DE2">
            <w:pPr>
              <w:pStyle w:val="a4"/>
              <w:jc w:val="center"/>
              <w:rPr>
                <w:rStyle w:val="a5"/>
                <w:rFonts w:ascii="Times New Roman" w:hAnsi="Times New Roman" w:cs="Times New Roman"/>
                <w:color w:val="4F81BD" w:themeColor="accent1"/>
                <w:sz w:val="32"/>
                <w:szCs w:val="32"/>
              </w:rPr>
            </w:pPr>
            <w:r w:rsidRPr="00171102">
              <w:rPr>
                <w:rStyle w:val="a5"/>
                <w:rFonts w:ascii="Times New Roman" w:hAnsi="Times New Roman" w:cs="Times New Roman"/>
                <w:color w:val="4F81BD" w:themeColor="accent1"/>
                <w:sz w:val="32"/>
                <w:szCs w:val="32"/>
              </w:rPr>
              <w:t>Агульского района Республики Дагестан</w:t>
            </w:r>
          </w:p>
          <w:tbl>
            <w:tblPr>
              <w:tblW w:w="1088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83"/>
            </w:tblGrid>
            <w:tr w:rsidR="006456C9" w14:paraId="616BC328" w14:textId="77777777" w:rsidTr="006456C9">
              <w:trPr>
                <w:trHeight w:val="164"/>
                <w:jc w:val="center"/>
              </w:trPr>
              <w:tc>
                <w:tcPr>
                  <w:tcW w:w="10883" w:type="dxa"/>
                  <w:tcBorders>
                    <w:top w:val="nil"/>
                    <w:left w:val="nil"/>
                    <w:bottom w:val="thinThickSmallGap" w:sz="18" w:space="0" w:color="auto"/>
                    <w:right w:val="nil"/>
                  </w:tcBorders>
                  <w:hideMark/>
                </w:tcPr>
                <w:p w14:paraId="461925C1" w14:textId="77777777" w:rsidR="006456C9" w:rsidRDefault="006456C9" w:rsidP="00445FAB">
                  <w:pPr>
                    <w:framePr w:hSpace="180" w:wrap="around" w:vAnchor="page" w:hAnchor="page" w:x="1042" w:y="1050"/>
                    <w:spacing w:after="0" w:line="240" w:lineRule="auto"/>
                    <w:ind w:right="229"/>
                    <w:rPr>
                      <w:rFonts w:ascii="Times New Roman" w:eastAsia="Times New Roman" w:hAnsi="Times New Roman" w:cs="Times New Roman"/>
                      <w:b/>
                      <w:color w:val="1F497D" w:themeColor="text2"/>
                      <w:sz w:val="24"/>
                      <w:szCs w:val="24"/>
                      <w:lang w:eastAsia="en-US"/>
                    </w:rPr>
                  </w:pPr>
                </w:p>
                <w:p w14:paraId="4DCA354E" w14:textId="77777777" w:rsidR="006456C9" w:rsidRPr="007B750D" w:rsidRDefault="006456C9" w:rsidP="00445FAB">
                  <w:pPr>
                    <w:framePr w:hSpace="180" w:wrap="around" w:vAnchor="page" w:hAnchor="page" w:x="1042" w:y="1050"/>
                    <w:spacing w:after="0" w:line="240" w:lineRule="auto"/>
                    <w:ind w:right="229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1F497D" w:themeColor="text2"/>
                      <w:sz w:val="24"/>
                      <w:szCs w:val="24"/>
                      <w:lang w:eastAsia="en-US"/>
                    </w:rPr>
                    <w:t xml:space="preserve">368380  с.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color w:val="1F497D" w:themeColor="text2"/>
                      <w:sz w:val="24"/>
                      <w:szCs w:val="24"/>
                      <w:lang w:eastAsia="en-US"/>
                    </w:rPr>
                    <w:t>Хутхул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color w:val="1F497D" w:themeColor="text2"/>
                      <w:sz w:val="24"/>
                      <w:szCs w:val="24"/>
                      <w:lang w:eastAsia="en-US"/>
                    </w:rPr>
                    <w:t xml:space="preserve">, ул.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color w:val="1F497D" w:themeColor="text2"/>
                      <w:sz w:val="24"/>
                      <w:szCs w:val="24"/>
                      <w:lang w:eastAsia="en-US"/>
                    </w:rPr>
                    <w:t>Хутхульская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color w:val="1F497D" w:themeColor="text2"/>
                      <w:sz w:val="24"/>
                      <w:szCs w:val="24"/>
                      <w:lang w:eastAsia="en-US"/>
                    </w:rPr>
                    <w:t xml:space="preserve">, 54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1F497D" w:themeColor="text2"/>
                      <w:sz w:val="24"/>
                      <w:szCs w:val="24"/>
                      <w:u w:val="single"/>
                      <w:lang w:eastAsia="en-US"/>
                    </w:rPr>
                    <w:t xml:space="preserve">, </w:t>
                  </w:r>
                  <w:hyperlink r:id="rId10" w:history="1">
                    <w:r w:rsidRPr="007B750D">
                      <w:rPr>
                        <w:rStyle w:val="10"/>
                        <w:sz w:val="24"/>
                        <w:szCs w:val="24"/>
                        <w:lang w:val="en-US" w:eastAsia="en-US"/>
                      </w:rPr>
                      <w:t>kurbanova</w:t>
                    </w:r>
                    <w:r w:rsidRPr="007B750D">
                      <w:rPr>
                        <w:rStyle w:val="10"/>
                        <w:sz w:val="24"/>
                        <w:szCs w:val="24"/>
                        <w:lang w:eastAsia="en-US"/>
                      </w:rPr>
                      <w:t>_</w:t>
                    </w:r>
                    <w:r w:rsidRPr="007B750D">
                      <w:rPr>
                        <w:rStyle w:val="10"/>
                        <w:sz w:val="24"/>
                        <w:szCs w:val="24"/>
                        <w:lang w:val="en-US" w:eastAsia="en-US"/>
                      </w:rPr>
                      <w:t>khanum</w:t>
                    </w:r>
                    <w:r w:rsidRPr="007B750D">
                      <w:rPr>
                        <w:rStyle w:val="10"/>
                        <w:sz w:val="24"/>
                        <w:szCs w:val="24"/>
                        <w:lang w:eastAsia="en-US"/>
                      </w:rPr>
                      <w:t>@</w:t>
                    </w:r>
                    <w:r w:rsidRPr="007B750D">
                      <w:rPr>
                        <w:rStyle w:val="10"/>
                        <w:sz w:val="24"/>
                        <w:szCs w:val="24"/>
                        <w:lang w:val="en-US" w:eastAsia="en-US"/>
                      </w:rPr>
                      <w:t>mail</w:t>
                    </w:r>
                    <w:r w:rsidRPr="007B750D">
                      <w:rPr>
                        <w:rStyle w:val="10"/>
                        <w:sz w:val="24"/>
                        <w:szCs w:val="24"/>
                        <w:lang w:eastAsia="en-US"/>
                      </w:rPr>
                      <w:t>.</w:t>
                    </w:r>
                    <w:r w:rsidRPr="007B750D">
                      <w:rPr>
                        <w:rStyle w:val="10"/>
                        <w:sz w:val="24"/>
                        <w:szCs w:val="24"/>
                        <w:lang w:val="en-US" w:eastAsia="en-US"/>
                      </w:rPr>
                      <w:t>ru</w:t>
                    </w:r>
                  </w:hyperlink>
                  <w:r>
                    <w:rPr>
                      <w:rFonts w:ascii="Times New Roman" w:eastAsia="Times New Roman" w:hAnsi="Times New Roman" w:cs="Times New Roman"/>
                      <w:b/>
                      <w:color w:val="1F497D" w:themeColor="text2"/>
                      <w:sz w:val="24"/>
                      <w:szCs w:val="24"/>
                      <w:lang w:eastAsia="en-US"/>
                    </w:rPr>
                    <w:t xml:space="preserve">, тел. </w:t>
                  </w:r>
                  <w:r w:rsidRPr="007B750D">
                    <w:rPr>
                      <w:rFonts w:ascii="Times New Roman" w:eastAsia="Times New Roman" w:hAnsi="Times New Roman" w:cs="Times New Roman"/>
                      <w:b/>
                      <w:color w:val="1F497D" w:themeColor="text2"/>
                      <w:sz w:val="24"/>
                      <w:szCs w:val="24"/>
                      <w:lang w:eastAsia="en-US"/>
                    </w:rPr>
                    <w:t>8(928)542-74-28</w:t>
                  </w:r>
                </w:p>
              </w:tc>
            </w:tr>
          </w:tbl>
          <w:p w14:paraId="7E2ABCDB" w14:textId="77777777" w:rsidR="006456C9" w:rsidRDefault="006456C9" w:rsidP="00747DE2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B754DA" w14:textId="00CE4E15" w:rsidR="006456C9" w:rsidRPr="00225022" w:rsidRDefault="006456C9" w:rsidP="002250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5A0571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225022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5A0571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1275D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225022"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20</w:t>
            </w:r>
            <w:r w:rsidR="003B2FC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                                                                              №</w:t>
            </w:r>
            <w:r w:rsidR="0066754B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14:paraId="333F0969" w14:textId="77777777" w:rsidR="006456C9" w:rsidRPr="00171102" w:rsidRDefault="006456C9" w:rsidP="0074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3366"/>
                <w:sz w:val="40"/>
                <w:szCs w:val="40"/>
                <w:lang w:eastAsia="en-US"/>
              </w:rPr>
            </w:pPr>
          </w:p>
        </w:tc>
      </w:tr>
      <w:tr w:rsidR="00EF6FF2" w:rsidRPr="00171102" w14:paraId="4F5A750A" w14:textId="77777777" w:rsidTr="009A70F6">
        <w:trPr>
          <w:trHeight w:val="746"/>
        </w:trPr>
        <w:tc>
          <w:tcPr>
            <w:tcW w:w="10348" w:type="dxa"/>
          </w:tcPr>
          <w:p w14:paraId="2E155B65" w14:textId="77777777" w:rsidR="00EF6FF2" w:rsidRDefault="00EF6FF2" w:rsidP="009A70F6">
            <w:pPr>
              <w:keepNext/>
              <w:spacing w:after="60" w:line="240" w:lineRule="auto"/>
              <w:ind w:left="-87"/>
              <w:jc w:val="center"/>
              <w:outlineLvl w:val="2"/>
              <w:rPr>
                <w:rFonts w:ascii="Times New Roman" w:eastAsia="Times New Roman" w:hAnsi="Times New Roman" w:cs="Times New Roman"/>
                <w:b/>
                <w:spacing w:val="30"/>
                <w:kern w:val="30"/>
                <w:sz w:val="40"/>
                <w:szCs w:val="40"/>
                <w:lang w:eastAsia="en-US"/>
              </w:rPr>
            </w:pPr>
          </w:p>
          <w:p w14:paraId="295DFF85" w14:textId="77777777" w:rsidR="00225022" w:rsidRPr="0083246E" w:rsidRDefault="00225022" w:rsidP="0022502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246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ПРИКАЗ</w:t>
            </w:r>
          </w:p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600" w:firstRow="0" w:lastRow="0" w:firstColumn="0" w:lastColumn="0" w:noHBand="1" w:noVBand="1"/>
            </w:tblPr>
            <w:tblGrid>
              <w:gridCol w:w="6861"/>
              <w:gridCol w:w="2474"/>
            </w:tblGrid>
            <w:tr w:rsidR="00225022" w:rsidRPr="0083246E" w14:paraId="1156E020" w14:textId="77777777" w:rsidTr="004A160B">
              <w:tc>
                <w:tcPr>
                  <w:tcW w:w="6861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6204851" w14:textId="01DD065E" w:rsidR="00225022" w:rsidRPr="0083246E" w:rsidRDefault="00225022" w:rsidP="00445FAB">
                  <w:pPr>
                    <w:framePr w:hSpace="180" w:wrap="around" w:vAnchor="page" w:hAnchor="page" w:x="1042" w:y="1050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474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F830B56" w14:textId="0DFFBF85" w:rsidR="00225022" w:rsidRPr="0083246E" w:rsidRDefault="00225022" w:rsidP="00445FAB">
                  <w:pPr>
                    <w:framePr w:hSpace="180" w:wrap="around" w:vAnchor="page" w:hAnchor="page" w:x="1042" w:y="1050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14:paraId="4CE0E518" w14:textId="67F25625" w:rsidR="00225022" w:rsidRPr="0083246E" w:rsidRDefault="0083246E" w:rsidP="00225022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3246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</w:t>
            </w:r>
            <w:r w:rsidR="00225022" w:rsidRPr="0083246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 переходе на обучение с помощью дистанционных технологий</w:t>
            </w:r>
          </w:p>
          <w:p w14:paraId="6AC1AFC5" w14:textId="56DFB9E8" w:rsidR="00225022" w:rsidRPr="0083246E" w:rsidRDefault="0083246E" w:rsidP="00225022">
            <w:pPr>
              <w:rPr>
                <w:rFonts w:ascii="Times New Roman" w:hAnsi="Times New Roman" w:cs="Times New Roman"/>
              </w:rPr>
            </w:pPr>
            <w:r w:rsidRPr="0083246E">
              <w:rPr>
                <w:rFonts w:ascii="Times New Roman" w:hAnsi="Times New Roman" w:cs="Times New Roman"/>
              </w:rPr>
              <w:t xml:space="preserve">            </w:t>
            </w:r>
            <w:proofErr w:type="gramStart"/>
            <w:r w:rsidR="00225022" w:rsidRPr="0083246E">
              <w:rPr>
                <w:rFonts w:ascii="Times New Roman" w:hAnsi="Times New Roman" w:cs="Times New Roman"/>
              </w:rPr>
              <w:t>С целью обеспечения санитарно-эпидемиологического благополучия населения и на основании Федерального закона от 29 декабря 2012 года № 273-ФЗ «Об образовании в Российской Федерации»; Федерального закона от 27.07.2006 № 152-ФЗ «О персональных данных»; приказа Минобрнауки России от 23 августа 2017 года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      </w:r>
            <w:proofErr w:type="gramEnd"/>
            <w:r w:rsidR="00225022" w:rsidRPr="0083246E">
              <w:rPr>
                <w:rFonts w:ascii="Times New Roman" w:hAnsi="Times New Roman" w:cs="Times New Roman"/>
              </w:rPr>
              <w:t xml:space="preserve"> приказа Минобрнауки России от 09 июня 2016 года № 698 «Об утверждении ведомственной целевой программы «Российская электронная школа» на 2016- 2018 годы»; приказа Министерства просвещения Российской Федерации от 02 декабря 2019 года № 649 «Об утверждении Целевой модели цифровой образовательной среды»; приказа Минобрнауки России от 30 августа 2013 года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 указа Главы Республики Дагестан от 18 марта 2020 года № 17 «О введении режима повышенной готовности»; приказа Министерства образования и науки Республики Дагестан от 18 марта 2020 года № 753-05/20 «О создании штаба по противодействию распространения </w:t>
            </w:r>
            <w:proofErr w:type="spellStart"/>
            <w:r w:rsidR="00225022" w:rsidRPr="0083246E">
              <w:rPr>
                <w:rFonts w:ascii="Times New Roman" w:hAnsi="Times New Roman" w:cs="Times New Roman"/>
              </w:rPr>
              <w:t>коронавирусной</w:t>
            </w:r>
            <w:proofErr w:type="spellEnd"/>
            <w:r w:rsidR="00225022" w:rsidRPr="0083246E">
              <w:rPr>
                <w:rFonts w:ascii="Times New Roman" w:hAnsi="Times New Roman" w:cs="Times New Roman"/>
              </w:rPr>
              <w:t xml:space="preserve"> инфекции»; приказа Министерства образования и науки Республики Дагестан от 23 марта 2020 года № 800-05/20 «Об утверждении Плана неотложных мероприятий по предупреждению распространения </w:t>
            </w:r>
            <w:proofErr w:type="spellStart"/>
            <w:r w:rsidR="00225022" w:rsidRPr="0083246E">
              <w:rPr>
                <w:rFonts w:ascii="Times New Roman" w:hAnsi="Times New Roman" w:cs="Times New Roman"/>
              </w:rPr>
              <w:t>коронавирусной</w:t>
            </w:r>
            <w:proofErr w:type="spellEnd"/>
            <w:r w:rsidR="00225022" w:rsidRPr="0083246E">
              <w:rPr>
                <w:rFonts w:ascii="Times New Roman" w:hAnsi="Times New Roman" w:cs="Times New Roman"/>
              </w:rPr>
              <w:t xml:space="preserve"> инфекции»; методических рекомендаций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(письмо Министерства просвещения Российской Федерации от 19.03.2020 № 2Д-39/04); </w:t>
            </w:r>
          </w:p>
          <w:p w14:paraId="2381018B" w14:textId="77777777" w:rsidR="00225022" w:rsidRPr="0083246E" w:rsidRDefault="00225022" w:rsidP="00225022">
            <w:pPr>
              <w:rPr>
                <w:rFonts w:ascii="Times New Roman" w:hAnsi="Times New Roman" w:cs="Times New Roman"/>
              </w:rPr>
            </w:pPr>
          </w:p>
          <w:p w14:paraId="5CA62A3D" w14:textId="77777777" w:rsidR="00225022" w:rsidRPr="0083246E" w:rsidRDefault="00225022" w:rsidP="00225022">
            <w:pPr>
              <w:rPr>
                <w:rFonts w:ascii="Times New Roman" w:hAnsi="Times New Roman" w:cs="Times New Roman"/>
              </w:rPr>
            </w:pPr>
          </w:p>
          <w:p w14:paraId="26204AFE" w14:textId="727A65F4" w:rsidR="00225022" w:rsidRPr="0083246E" w:rsidRDefault="00225022" w:rsidP="00225022">
            <w:pPr>
              <w:rPr>
                <w:rFonts w:ascii="Times New Roman" w:hAnsi="Times New Roman" w:cs="Times New Roman"/>
                <w:color w:val="000000"/>
              </w:rPr>
            </w:pPr>
            <w:r w:rsidRPr="0083246E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ПРИКАЗЫВАЮ</w:t>
            </w:r>
            <w:r w:rsidRPr="0083246E">
              <w:rPr>
                <w:rFonts w:ascii="Times New Roman" w:hAnsi="Times New Roman" w:cs="Times New Roman"/>
                <w:color w:val="000000"/>
              </w:rPr>
              <w:t>:</w:t>
            </w:r>
          </w:p>
          <w:p w14:paraId="3FE9C97E" w14:textId="77777777" w:rsidR="00225022" w:rsidRPr="0083246E" w:rsidRDefault="00225022" w:rsidP="00225022">
            <w:pPr>
              <w:rPr>
                <w:rFonts w:ascii="Times New Roman" w:hAnsi="Times New Roman" w:cs="Times New Roman"/>
                <w:color w:val="000000"/>
              </w:rPr>
            </w:pPr>
            <w:r w:rsidRPr="0083246E">
              <w:rPr>
                <w:rFonts w:ascii="Times New Roman" w:hAnsi="Times New Roman" w:cs="Times New Roman"/>
                <w:color w:val="000000"/>
              </w:rPr>
              <w:t xml:space="preserve">1. Заместителю директора по УВР </w:t>
            </w:r>
            <w:proofErr w:type="spellStart"/>
            <w:r w:rsidRPr="0083246E">
              <w:rPr>
                <w:rFonts w:ascii="Times New Roman" w:hAnsi="Times New Roman" w:cs="Times New Roman"/>
                <w:color w:val="000000"/>
              </w:rPr>
              <w:t>Амировой</w:t>
            </w:r>
            <w:proofErr w:type="spellEnd"/>
            <w:r w:rsidRPr="0083246E">
              <w:rPr>
                <w:rFonts w:ascii="Times New Roman" w:hAnsi="Times New Roman" w:cs="Times New Roman"/>
                <w:color w:val="000000"/>
              </w:rPr>
              <w:t xml:space="preserve"> Г. Д..:</w:t>
            </w:r>
          </w:p>
          <w:p w14:paraId="06E3AABD" w14:textId="77777777" w:rsidR="00225022" w:rsidRPr="0083246E" w:rsidRDefault="00225022" w:rsidP="0022502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3246E">
              <w:rPr>
                <w:rFonts w:ascii="Times New Roman" w:hAnsi="Times New Roman" w:cs="Times New Roman"/>
                <w:color w:val="000000"/>
              </w:rPr>
              <w:t>организовать обучение по основным образовательным программам начального общего, основного общего и среднего общего образования с помощью дистанционных технологий с 06.04.2020;</w:t>
            </w:r>
          </w:p>
          <w:p w14:paraId="6719BE78" w14:textId="77777777" w:rsidR="00225022" w:rsidRPr="0083246E" w:rsidRDefault="00225022" w:rsidP="0022502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3246E">
              <w:rPr>
                <w:rFonts w:ascii="Times New Roman" w:hAnsi="Times New Roman" w:cs="Times New Roman"/>
                <w:color w:val="000000"/>
              </w:rPr>
              <w:t>проинформировать обучающихся и их родителей (законных представителей) об организации обучения с помощью дистанционных технологий и условий такого обучения всеми имеющимися средствами связи;</w:t>
            </w:r>
          </w:p>
          <w:p w14:paraId="61ACE911" w14:textId="77777777" w:rsidR="00225022" w:rsidRPr="0083246E" w:rsidRDefault="00225022" w:rsidP="0022502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</w:rPr>
            </w:pPr>
            <w:r w:rsidRPr="0083246E">
              <w:rPr>
                <w:rFonts w:ascii="Times New Roman" w:hAnsi="Times New Roman" w:cs="Times New Roman"/>
                <w:color w:val="000000"/>
              </w:rPr>
              <w:t>проконтролировать внесение изменений в рабочие программы основных образовательных программ начального общего, основного общего и среднего общего образования в части закрепления обучения с помощью дистанционных технологий.</w:t>
            </w:r>
          </w:p>
          <w:p w14:paraId="41762B76" w14:textId="77777777" w:rsidR="00225022" w:rsidRPr="0083246E" w:rsidRDefault="00225022" w:rsidP="00225022">
            <w:pPr>
              <w:rPr>
                <w:rFonts w:ascii="Times New Roman" w:hAnsi="Times New Roman" w:cs="Times New Roman"/>
                <w:color w:val="000000"/>
              </w:rPr>
            </w:pPr>
            <w:r w:rsidRPr="0083246E">
              <w:rPr>
                <w:rFonts w:ascii="Times New Roman" w:hAnsi="Times New Roman" w:cs="Times New Roman"/>
                <w:color w:val="000000"/>
              </w:rPr>
              <w:t xml:space="preserve">2. </w:t>
            </w:r>
            <w:proofErr w:type="spellStart"/>
            <w:r w:rsidRPr="0083246E">
              <w:rPr>
                <w:rFonts w:ascii="Times New Roman" w:hAnsi="Times New Roman" w:cs="Times New Roman"/>
                <w:color w:val="000000"/>
              </w:rPr>
              <w:t>Амирову</w:t>
            </w:r>
            <w:proofErr w:type="spellEnd"/>
            <w:r w:rsidRPr="0083246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246E">
              <w:rPr>
                <w:rFonts w:ascii="Times New Roman" w:hAnsi="Times New Roman" w:cs="Times New Roman"/>
                <w:color w:val="000000"/>
              </w:rPr>
              <w:t>Г.Д.:..назначить</w:t>
            </w:r>
            <w:proofErr w:type="spellEnd"/>
            <w:r w:rsidRPr="0083246E"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gramStart"/>
            <w:r w:rsidRPr="0083246E">
              <w:rPr>
                <w:rFonts w:ascii="Times New Roman" w:hAnsi="Times New Roman" w:cs="Times New Roman"/>
                <w:color w:val="000000"/>
              </w:rPr>
              <w:t>ответственным</w:t>
            </w:r>
            <w:proofErr w:type="gramEnd"/>
            <w:r w:rsidRPr="0083246E">
              <w:rPr>
                <w:rFonts w:ascii="Times New Roman" w:hAnsi="Times New Roman" w:cs="Times New Roman"/>
                <w:color w:val="000000"/>
              </w:rPr>
              <w:t xml:space="preserve"> за организацию обучения с помощью дистанционных технологий согласно приложению.</w:t>
            </w:r>
          </w:p>
          <w:p w14:paraId="6D6E1220" w14:textId="77777777" w:rsidR="00225022" w:rsidRPr="0083246E" w:rsidRDefault="00225022" w:rsidP="00225022">
            <w:pPr>
              <w:rPr>
                <w:rFonts w:ascii="Times New Roman" w:hAnsi="Times New Roman" w:cs="Times New Roman"/>
                <w:color w:val="000000"/>
              </w:rPr>
            </w:pPr>
            <w:r w:rsidRPr="0083246E">
              <w:rPr>
                <w:rFonts w:ascii="Times New Roman" w:hAnsi="Times New Roman" w:cs="Times New Roman"/>
                <w:color w:val="000000"/>
              </w:rPr>
              <w:t xml:space="preserve">3.Администратору школьного сайта </w:t>
            </w:r>
            <w:proofErr w:type="spellStart"/>
            <w:r w:rsidRPr="0083246E">
              <w:rPr>
                <w:rFonts w:ascii="Times New Roman" w:hAnsi="Times New Roman" w:cs="Times New Roman"/>
                <w:color w:val="000000"/>
              </w:rPr>
              <w:t>Гададовой</w:t>
            </w:r>
            <w:proofErr w:type="spellEnd"/>
            <w:r w:rsidRPr="0083246E">
              <w:rPr>
                <w:rFonts w:ascii="Times New Roman" w:hAnsi="Times New Roman" w:cs="Times New Roman"/>
                <w:color w:val="000000"/>
              </w:rPr>
              <w:t xml:space="preserve"> Т.А. </w:t>
            </w:r>
            <w:proofErr w:type="gramStart"/>
            <w:r w:rsidRPr="0083246E">
              <w:rPr>
                <w:rFonts w:ascii="Times New Roman" w:hAnsi="Times New Roman" w:cs="Times New Roman"/>
                <w:color w:val="000000"/>
              </w:rPr>
              <w:t>разместить</w:t>
            </w:r>
            <w:proofErr w:type="gramEnd"/>
            <w:r w:rsidRPr="0083246E">
              <w:rPr>
                <w:rFonts w:ascii="Times New Roman" w:hAnsi="Times New Roman" w:cs="Times New Roman"/>
                <w:color w:val="000000"/>
              </w:rPr>
              <w:t xml:space="preserve"> данный приказ на официальном сайте МКОУ «</w:t>
            </w:r>
            <w:proofErr w:type="spellStart"/>
            <w:r w:rsidRPr="0083246E">
              <w:rPr>
                <w:rFonts w:ascii="Times New Roman" w:hAnsi="Times New Roman" w:cs="Times New Roman"/>
                <w:color w:val="000000"/>
              </w:rPr>
              <w:t>Хутхульская</w:t>
            </w:r>
            <w:proofErr w:type="spellEnd"/>
            <w:r w:rsidRPr="0083246E">
              <w:rPr>
                <w:rFonts w:ascii="Times New Roman" w:hAnsi="Times New Roman" w:cs="Times New Roman"/>
                <w:color w:val="000000"/>
              </w:rPr>
              <w:t xml:space="preserve">  СОШ»  в срок до 07.04 .  2020 г.</w:t>
            </w:r>
          </w:p>
          <w:p w14:paraId="32BA41AC" w14:textId="77777777" w:rsidR="00225022" w:rsidRPr="0083246E" w:rsidRDefault="00225022" w:rsidP="00225022">
            <w:pPr>
              <w:rPr>
                <w:rFonts w:ascii="Times New Roman" w:hAnsi="Times New Roman" w:cs="Times New Roman"/>
                <w:color w:val="000000"/>
              </w:rPr>
            </w:pPr>
            <w:r w:rsidRPr="0083246E">
              <w:rPr>
                <w:rFonts w:ascii="Times New Roman" w:hAnsi="Times New Roman" w:cs="Times New Roman"/>
                <w:color w:val="000000"/>
              </w:rPr>
              <w:t>4. Контроль исполнения приказа оставляю за собой.</w:t>
            </w:r>
          </w:p>
          <w:p w14:paraId="2E763AA1" w14:textId="77777777" w:rsidR="00225022" w:rsidRPr="0083246E" w:rsidRDefault="00225022" w:rsidP="00225022">
            <w:pPr>
              <w:rPr>
                <w:rFonts w:ascii="Times New Roman" w:hAnsi="Times New Roman" w:cs="Times New Roman"/>
                <w:color w:val="000000"/>
              </w:rPr>
            </w:pPr>
          </w:p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600" w:firstRow="0" w:lastRow="0" w:firstColumn="0" w:lastColumn="0" w:noHBand="1" w:noVBand="1"/>
            </w:tblPr>
            <w:tblGrid>
              <w:gridCol w:w="3032"/>
              <w:gridCol w:w="3440"/>
              <w:gridCol w:w="3393"/>
            </w:tblGrid>
            <w:tr w:rsidR="00225022" w:rsidRPr="0083246E" w14:paraId="4ECA7B2D" w14:textId="77777777" w:rsidTr="004A160B">
              <w:trPr>
                <w:trHeight w:val="2"/>
              </w:trPr>
              <w:tc>
                <w:tcPr>
                  <w:tcW w:w="3032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08B3EF7C" w14:textId="77777777" w:rsidR="00225022" w:rsidRPr="0083246E" w:rsidRDefault="00225022" w:rsidP="00445FAB">
                  <w:pPr>
                    <w:framePr w:hSpace="180" w:wrap="around" w:vAnchor="page" w:hAnchor="page" w:x="1042" w:y="1050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83246E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Директор</w:t>
                  </w:r>
                </w:p>
              </w:tc>
              <w:tc>
                <w:tcPr>
                  <w:tcW w:w="344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79F715FA" w14:textId="77777777" w:rsidR="00225022" w:rsidRPr="0083246E" w:rsidRDefault="00225022" w:rsidP="00445FAB">
                  <w:pPr>
                    <w:framePr w:hSpace="180" w:wrap="around" w:vAnchor="page" w:hAnchor="page" w:x="1042" w:y="1050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3246E">
                    <w:rPr>
                      <w:rFonts w:ascii="Times New Roman" w:hAnsi="Times New Roman" w:cs="Times New Roman"/>
                      <w:color w:val="000000"/>
                    </w:rPr>
                    <w:t>________________</w:t>
                  </w:r>
                </w:p>
              </w:tc>
              <w:tc>
                <w:tcPr>
                  <w:tcW w:w="3393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712FEED" w14:textId="77777777" w:rsidR="00225022" w:rsidRPr="0083246E" w:rsidRDefault="00225022" w:rsidP="00445FAB">
                  <w:pPr>
                    <w:framePr w:hSpace="180" w:wrap="around" w:vAnchor="page" w:hAnchor="page" w:x="1042" w:y="1050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proofErr w:type="spellStart"/>
                  <w:r w:rsidRPr="0083246E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С.В.Курбанова</w:t>
                  </w:r>
                  <w:proofErr w:type="spellEnd"/>
                </w:p>
              </w:tc>
            </w:tr>
          </w:tbl>
          <w:p w14:paraId="48E44636" w14:textId="77777777" w:rsidR="00225022" w:rsidRPr="0083246E" w:rsidRDefault="00225022" w:rsidP="00225022">
            <w:pPr>
              <w:rPr>
                <w:rFonts w:ascii="Times New Roman" w:hAnsi="Times New Roman" w:cs="Times New Roman"/>
                <w:color w:val="000000"/>
              </w:rPr>
            </w:pPr>
            <w:r w:rsidRPr="0083246E">
              <w:rPr>
                <w:rFonts w:ascii="Times New Roman" w:hAnsi="Times New Roman" w:cs="Times New Roman"/>
                <w:color w:val="000000"/>
              </w:rPr>
              <w:t>С приказом ознакомлены:</w:t>
            </w:r>
          </w:p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600" w:firstRow="0" w:lastRow="0" w:firstColumn="0" w:lastColumn="0" w:noHBand="1" w:noVBand="1"/>
            </w:tblPr>
            <w:tblGrid>
              <w:gridCol w:w="4072"/>
              <w:gridCol w:w="2584"/>
              <w:gridCol w:w="2854"/>
            </w:tblGrid>
            <w:tr w:rsidR="00225022" w:rsidRPr="0083246E" w14:paraId="34A45E3E" w14:textId="77777777" w:rsidTr="004A160B">
              <w:tc>
                <w:tcPr>
                  <w:tcW w:w="4072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78666FCA" w14:textId="77777777" w:rsidR="00225022" w:rsidRPr="0083246E" w:rsidRDefault="00225022" w:rsidP="00445FAB">
                  <w:pPr>
                    <w:framePr w:hSpace="180" w:wrap="around" w:vAnchor="page" w:hAnchor="page" w:x="1042" w:y="1050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3246E">
                    <w:rPr>
                      <w:rFonts w:ascii="Times New Roman" w:hAnsi="Times New Roman" w:cs="Times New Roman"/>
                      <w:color w:val="000000"/>
                    </w:rPr>
                    <w:t>Заместитель директора по УВР</w:t>
                  </w:r>
                </w:p>
                <w:p w14:paraId="0CDB80FC" w14:textId="58201501" w:rsidR="0083246E" w:rsidRDefault="00225022" w:rsidP="00445FAB">
                  <w:pPr>
                    <w:framePr w:hSpace="180" w:wrap="around" w:vAnchor="page" w:hAnchor="page" w:x="1042" w:y="1050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3246E">
                    <w:rPr>
                      <w:rFonts w:ascii="Times New Roman" w:hAnsi="Times New Roman" w:cs="Times New Roman"/>
                      <w:color w:val="000000"/>
                    </w:rPr>
                    <w:t>Администратор школьного сайта</w:t>
                  </w:r>
                </w:p>
                <w:p w14:paraId="61D2B821" w14:textId="6BEEB1FD" w:rsidR="0083246E" w:rsidRDefault="0083246E" w:rsidP="00445FAB">
                  <w:pPr>
                    <w:framePr w:hSpace="180" w:wrap="around" w:vAnchor="page" w:hAnchor="page" w:x="1042" w:y="1050"/>
                    <w:rPr>
                      <w:rFonts w:ascii="Times New Roman" w:hAnsi="Times New Roman" w:cs="Times New Roman"/>
                    </w:rPr>
                  </w:pPr>
                </w:p>
                <w:p w14:paraId="2E7D05CB" w14:textId="77777777" w:rsidR="0083246E" w:rsidRDefault="0083246E" w:rsidP="00445FAB">
                  <w:pPr>
                    <w:framePr w:hSpace="180" w:wrap="around" w:vAnchor="page" w:hAnchor="page" w:x="1042" w:y="1050"/>
                    <w:rPr>
                      <w:rFonts w:ascii="Times New Roman" w:hAnsi="Times New Roman" w:cs="Times New Roman"/>
                    </w:rPr>
                  </w:pPr>
                </w:p>
                <w:p w14:paraId="3F2F153F" w14:textId="0D53FC83" w:rsidR="00225022" w:rsidRPr="0083246E" w:rsidRDefault="00225022" w:rsidP="00445FAB">
                  <w:pPr>
                    <w:framePr w:hSpace="180" w:wrap="around" w:vAnchor="page" w:hAnchor="page" w:x="1042" w:y="105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84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5BF00CE6" w14:textId="77777777" w:rsidR="00225022" w:rsidRPr="0083246E" w:rsidRDefault="00225022" w:rsidP="00445FAB">
                  <w:pPr>
                    <w:framePr w:hSpace="180" w:wrap="around" w:vAnchor="page" w:hAnchor="page" w:x="1042" w:y="1050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3246E">
                    <w:rPr>
                      <w:rFonts w:ascii="Times New Roman" w:hAnsi="Times New Roman" w:cs="Times New Roman"/>
                      <w:color w:val="000000"/>
                    </w:rPr>
                    <w:t>_____________</w:t>
                  </w:r>
                  <w:r w:rsidRPr="0083246E">
                    <w:rPr>
                      <w:rFonts w:ascii="Times New Roman" w:hAnsi="Times New Roman" w:cs="Times New Roman"/>
                    </w:rPr>
                    <w:br/>
                  </w:r>
                  <w:r w:rsidRPr="0083246E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r w:rsidRPr="0083246E">
                    <w:rPr>
                      <w:rFonts w:ascii="Times New Roman" w:hAnsi="Times New Roman" w:cs="Times New Roman"/>
                      <w:color w:val="000000"/>
                    </w:rPr>
                    <w:tab/>
                  </w:r>
                  <w:r w:rsidRPr="0083246E">
                    <w:rPr>
                      <w:rFonts w:ascii="Times New Roman" w:hAnsi="Times New Roman" w:cs="Times New Roman"/>
                      <w:color w:val="000000"/>
                    </w:rPr>
                    <w:tab/>
                  </w:r>
                  <w:r w:rsidRPr="0083246E">
                    <w:rPr>
                      <w:rFonts w:ascii="Times New Roman" w:hAnsi="Times New Roman" w:cs="Times New Roman"/>
                      <w:color w:val="000000"/>
                    </w:rPr>
                    <w:tab/>
                  </w:r>
                </w:p>
                <w:p w14:paraId="232BCD17" w14:textId="77777777" w:rsidR="00225022" w:rsidRPr="0083246E" w:rsidRDefault="00225022" w:rsidP="00445FAB">
                  <w:pPr>
                    <w:framePr w:hSpace="180" w:wrap="around" w:vAnchor="page" w:hAnchor="page" w:x="1042" w:y="1050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3246E">
                    <w:rPr>
                      <w:rFonts w:ascii="Times New Roman" w:hAnsi="Times New Roman" w:cs="Times New Roman"/>
                      <w:color w:val="000000"/>
                    </w:rPr>
                    <w:t>_______________</w:t>
                  </w:r>
                </w:p>
                <w:p w14:paraId="2C62749A" w14:textId="77777777" w:rsidR="0083246E" w:rsidRDefault="0083246E" w:rsidP="00445FAB">
                  <w:pPr>
                    <w:framePr w:hSpace="180" w:wrap="around" w:vAnchor="page" w:hAnchor="page" w:x="1042" w:y="1050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  <w:p w14:paraId="6267B6A8" w14:textId="77777777" w:rsidR="00225022" w:rsidRPr="0083246E" w:rsidRDefault="00225022" w:rsidP="00445FAB">
                  <w:pPr>
                    <w:framePr w:hSpace="180" w:wrap="around" w:vAnchor="page" w:hAnchor="page" w:x="1042" w:y="1050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3246E">
                    <w:rPr>
                      <w:rFonts w:ascii="Times New Roman" w:hAnsi="Times New Roman" w:cs="Times New Roman"/>
                      <w:color w:val="000000"/>
                    </w:rPr>
                    <w:t>06.04. 2020 г.</w:t>
                  </w:r>
                </w:p>
              </w:tc>
              <w:tc>
                <w:tcPr>
                  <w:tcW w:w="2854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3FD739ED" w14:textId="77777777" w:rsidR="00225022" w:rsidRPr="0083246E" w:rsidRDefault="00225022" w:rsidP="00445FAB">
                  <w:pPr>
                    <w:framePr w:hSpace="180" w:wrap="around" w:vAnchor="page" w:hAnchor="page" w:x="1042" w:y="1050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3246E">
                    <w:rPr>
                      <w:rFonts w:ascii="Times New Roman" w:hAnsi="Times New Roman" w:cs="Times New Roman"/>
                      <w:color w:val="000000"/>
                    </w:rPr>
                    <w:t>Амирова Г.Д.</w:t>
                  </w:r>
                </w:p>
                <w:p w14:paraId="3ED60C58" w14:textId="77777777" w:rsidR="00225022" w:rsidRPr="0083246E" w:rsidRDefault="00225022" w:rsidP="00445FAB">
                  <w:pPr>
                    <w:framePr w:hSpace="180" w:wrap="around" w:vAnchor="page" w:hAnchor="page" w:x="1042" w:y="1050"/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83246E">
                    <w:rPr>
                      <w:rFonts w:ascii="Times New Roman" w:hAnsi="Times New Roman" w:cs="Times New Roman"/>
                      <w:color w:val="000000"/>
                    </w:rPr>
                    <w:t>Гададова</w:t>
                  </w:r>
                  <w:proofErr w:type="spellEnd"/>
                  <w:r w:rsidRPr="0083246E">
                    <w:rPr>
                      <w:rFonts w:ascii="Times New Roman" w:hAnsi="Times New Roman" w:cs="Times New Roman"/>
                      <w:color w:val="000000"/>
                    </w:rPr>
                    <w:t xml:space="preserve"> Т.А.</w:t>
                  </w:r>
                </w:p>
              </w:tc>
            </w:tr>
          </w:tbl>
          <w:p w14:paraId="20C034EF" w14:textId="77777777" w:rsidR="00225022" w:rsidRPr="0083246E" w:rsidRDefault="00225022" w:rsidP="00225022">
            <w:pPr>
              <w:rPr>
                <w:rFonts w:ascii="Times New Roman" w:hAnsi="Times New Roman" w:cs="Times New Roman"/>
              </w:rPr>
            </w:pPr>
          </w:p>
          <w:p w14:paraId="046001CB" w14:textId="77777777" w:rsidR="00EF6FF2" w:rsidRPr="0083246E" w:rsidRDefault="00EF6FF2" w:rsidP="009A70F6">
            <w:pPr>
              <w:keepNext/>
              <w:spacing w:after="60" w:line="240" w:lineRule="auto"/>
              <w:ind w:left="-87"/>
              <w:jc w:val="center"/>
              <w:outlineLvl w:val="2"/>
              <w:rPr>
                <w:rFonts w:ascii="Times New Roman" w:eastAsia="Times New Roman" w:hAnsi="Times New Roman" w:cs="Times New Roman"/>
                <w:b/>
                <w:spacing w:val="30"/>
                <w:kern w:val="30"/>
                <w:sz w:val="40"/>
                <w:szCs w:val="40"/>
                <w:lang w:eastAsia="en-US"/>
              </w:rPr>
            </w:pPr>
          </w:p>
          <w:p w14:paraId="723182E3" w14:textId="77777777" w:rsidR="00EF6FF2" w:rsidRPr="0083246E" w:rsidRDefault="00EF6FF2" w:rsidP="009A70F6">
            <w:pPr>
              <w:keepNext/>
              <w:spacing w:after="60" w:line="240" w:lineRule="auto"/>
              <w:ind w:left="-87"/>
              <w:jc w:val="center"/>
              <w:outlineLvl w:val="2"/>
              <w:rPr>
                <w:rFonts w:ascii="Times New Roman" w:eastAsia="Times New Roman" w:hAnsi="Times New Roman" w:cs="Times New Roman"/>
                <w:b/>
                <w:spacing w:val="30"/>
                <w:kern w:val="30"/>
                <w:sz w:val="40"/>
                <w:szCs w:val="40"/>
                <w:lang w:eastAsia="en-US"/>
              </w:rPr>
            </w:pPr>
          </w:p>
          <w:p w14:paraId="70773CDE" w14:textId="77777777" w:rsidR="00EF6FF2" w:rsidRPr="0083246E" w:rsidRDefault="00EF6FF2" w:rsidP="009A70F6">
            <w:pPr>
              <w:keepNext/>
              <w:spacing w:after="60" w:line="240" w:lineRule="auto"/>
              <w:ind w:left="-87"/>
              <w:jc w:val="center"/>
              <w:outlineLvl w:val="2"/>
              <w:rPr>
                <w:rFonts w:ascii="Times New Roman" w:eastAsia="Times New Roman" w:hAnsi="Times New Roman" w:cs="Times New Roman"/>
                <w:b/>
                <w:spacing w:val="30"/>
                <w:kern w:val="30"/>
                <w:sz w:val="40"/>
                <w:szCs w:val="40"/>
                <w:lang w:eastAsia="en-US"/>
              </w:rPr>
            </w:pPr>
          </w:p>
          <w:p w14:paraId="2966FAF9" w14:textId="77777777" w:rsidR="00EF6FF2" w:rsidRPr="0083246E" w:rsidRDefault="00EF6FF2" w:rsidP="009A70F6">
            <w:pPr>
              <w:keepNext/>
              <w:spacing w:after="60" w:line="240" w:lineRule="auto"/>
              <w:ind w:left="-87"/>
              <w:jc w:val="center"/>
              <w:outlineLvl w:val="2"/>
              <w:rPr>
                <w:rFonts w:ascii="Times New Roman" w:eastAsia="Times New Roman" w:hAnsi="Times New Roman" w:cs="Times New Roman"/>
                <w:b/>
                <w:spacing w:val="30"/>
                <w:kern w:val="30"/>
                <w:sz w:val="40"/>
                <w:szCs w:val="40"/>
                <w:lang w:eastAsia="en-US"/>
              </w:rPr>
            </w:pPr>
          </w:p>
          <w:p w14:paraId="6EB6F2B4" w14:textId="77777777" w:rsidR="00EF6FF2" w:rsidRPr="0083246E" w:rsidRDefault="00EF6FF2" w:rsidP="009A70F6">
            <w:pPr>
              <w:keepNext/>
              <w:spacing w:after="60" w:line="240" w:lineRule="auto"/>
              <w:ind w:left="-87"/>
              <w:jc w:val="center"/>
              <w:outlineLvl w:val="2"/>
              <w:rPr>
                <w:rFonts w:ascii="Times New Roman" w:eastAsia="Times New Roman" w:hAnsi="Times New Roman" w:cs="Times New Roman"/>
                <w:b/>
                <w:spacing w:val="30"/>
                <w:kern w:val="30"/>
                <w:sz w:val="40"/>
                <w:szCs w:val="40"/>
                <w:lang w:eastAsia="en-US"/>
              </w:rPr>
            </w:pPr>
          </w:p>
          <w:p w14:paraId="7B89D1D5" w14:textId="77777777" w:rsidR="00EF6FF2" w:rsidRPr="0083246E" w:rsidRDefault="00EF6FF2" w:rsidP="009A70F6">
            <w:pPr>
              <w:keepNext/>
              <w:spacing w:after="60" w:line="240" w:lineRule="auto"/>
              <w:ind w:left="-87"/>
              <w:jc w:val="center"/>
              <w:outlineLvl w:val="2"/>
              <w:rPr>
                <w:rFonts w:ascii="Times New Roman" w:eastAsia="Times New Roman" w:hAnsi="Times New Roman" w:cs="Times New Roman"/>
                <w:b/>
                <w:spacing w:val="30"/>
                <w:kern w:val="30"/>
                <w:sz w:val="40"/>
                <w:szCs w:val="40"/>
                <w:lang w:eastAsia="en-US"/>
              </w:rPr>
            </w:pPr>
          </w:p>
          <w:p w14:paraId="7143CEB0" w14:textId="77777777" w:rsidR="00EF6FF2" w:rsidRDefault="00EF6FF2" w:rsidP="009A70F6">
            <w:pPr>
              <w:keepNext/>
              <w:spacing w:after="60" w:line="240" w:lineRule="auto"/>
              <w:ind w:left="-87"/>
              <w:jc w:val="center"/>
              <w:outlineLvl w:val="2"/>
              <w:rPr>
                <w:rFonts w:ascii="Times New Roman" w:eastAsia="Times New Roman" w:hAnsi="Times New Roman" w:cs="Times New Roman"/>
                <w:b/>
                <w:spacing w:val="30"/>
                <w:kern w:val="30"/>
                <w:sz w:val="40"/>
                <w:szCs w:val="40"/>
                <w:lang w:eastAsia="en-US"/>
              </w:rPr>
            </w:pPr>
          </w:p>
          <w:p w14:paraId="515D2EF2" w14:textId="77777777" w:rsidR="00EF6FF2" w:rsidRDefault="00EF6FF2" w:rsidP="009A70F6">
            <w:pPr>
              <w:keepNext/>
              <w:spacing w:after="60" w:line="240" w:lineRule="auto"/>
              <w:ind w:left="-87"/>
              <w:jc w:val="center"/>
              <w:outlineLvl w:val="2"/>
              <w:rPr>
                <w:rFonts w:ascii="Times New Roman" w:eastAsia="Times New Roman" w:hAnsi="Times New Roman" w:cs="Times New Roman"/>
                <w:b/>
                <w:spacing w:val="30"/>
                <w:kern w:val="30"/>
                <w:sz w:val="40"/>
                <w:szCs w:val="40"/>
                <w:lang w:eastAsia="en-US"/>
              </w:rPr>
            </w:pPr>
          </w:p>
          <w:p w14:paraId="7EDEE13D" w14:textId="77777777" w:rsidR="00EF6FF2" w:rsidRDefault="00EF6FF2" w:rsidP="009A70F6">
            <w:pPr>
              <w:keepNext/>
              <w:spacing w:after="60" w:line="240" w:lineRule="auto"/>
              <w:ind w:left="-87"/>
              <w:jc w:val="center"/>
              <w:outlineLvl w:val="2"/>
              <w:rPr>
                <w:rFonts w:ascii="Times New Roman" w:eastAsia="Times New Roman" w:hAnsi="Times New Roman" w:cs="Times New Roman"/>
                <w:b/>
                <w:spacing w:val="30"/>
                <w:kern w:val="30"/>
                <w:sz w:val="40"/>
                <w:szCs w:val="40"/>
                <w:lang w:eastAsia="en-US"/>
              </w:rPr>
            </w:pPr>
          </w:p>
          <w:p w14:paraId="4773CD82" w14:textId="77777777" w:rsidR="00EF6FF2" w:rsidRDefault="00EF6FF2" w:rsidP="009A70F6">
            <w:pPr>
              <w:keepNext/>
              <w:spacing w:after="60" w:line="240" w:lineRule="auto"/>
              <w:ind w:left="-87"/>
              <w:jc w:val="center"/>
              <w:outlineLvl w:val="2"/>
              <w:rPr>
                <w:rFonts w:ascii="Times New Roman" w:eastAsia="Times New Roman" w:hAnsi="Times New Roman" w:cs="Times New Roman"/>
                <w:b/>
                <w:spacing w:val="30"/>
                <w:kern w:val="30"/>
                <w:sz w:val="40"/>
                <w:szCs w:val="40"/>
                <w:lang w:eastAsia="en-US"/>
              </w:rPr>
            </w:pPr>
          </w:p>
          <w:p w14:paraId="409FC0E1" w14:textId="77777777" w:rsidR="00EF6FF2" w:rsidRDefault="00EF6FF2" w:rsidP="009A70F6">
            <w:pPr>
              <w:keepNext/>
              <w:spacing w:after="60" w:line="240" w:lineRule="auto"/>
              <w:ind w:left="-87"/>
              <w:jc w:val="center"/>
              <w:outlineLvl w:val="2"/>
              <w:rPr>
                <w:rFonts w:ascii="Times New Roman" w:eastAsia="Times New Roman" w:hAnsi="Times New Roman" w:cs="Times New Roman"/>
                <w:b/>
                <w:spacing w:val="30"/>
                <w:kern w:val="30"/>
                <w:sz w:val="40"/>
                <w:szCs w:val="40"/>
                <w:lang w:eastAsia="en-US"/>
              </w:rPr>
            </w:pPr>
          </w:p>
          <w:p w14:paraId="64621580" w14:textId="77777777" w:rsidR="00EF6FF2" w:rsidRDefault="00EF6FF2" w:rsidP="009A70F6">
            <w:pPr>
              <w:pStyle w:val="a4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DFBF5F" w14:textId="77777777" w:rsidR="00EF6FF2" w:rsidRDefault="00EF6FF2" w:rsidP="009A70F6">
            <w:pPr>
              <w:pStyle w:val="a4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BD5A42" w14:textId="77777777" w:rsidR="00EF6FF2" w:rsidRDefault="00EF6FF2" w:rsidP="009A70F6">
            <w:pPr>
              <w:pStyle w:val="a4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3C590A" w14:textId="77777777" w:rsidR="00EF6FF2" w:rsidRDefault="00EF6FF2" w:rsidP="009A70F6">
            <w:pPr>
              <w:pStyle w:val="a4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26E635" w14:textId="77777777" w:rsidR="00EF6FF2" w:rsidRPr="00171102" w:rsidRDefault="00EF6FF2" w:rsidP="00AC28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3366"/>
                <w:sz w:val="40"/>
                <w:szCs w:val="40"/>
                <w:lang w:eastAsia="en-US"/>
              </w:rPr>
            </w:pPr>
          </w:p>
        </w:tc>
      </w:tr>
    </w:tbl>
    <w:p w14:paraId="5C48EF27" w14:textId="77777777" w:rsidR="00EF7AAD" w:rsidRDefault="00EF7AAD" w:rsidP="00747DE2">
      <w:pPr>
        <w:spacing w:line="240" w:lineRule="auto"/>
        <w:ind w:firstLine="851"/>
        <w:rPr>
          <w:sz w:val="28"/>
          <w:szCs w:val="28"/>
          <w:lang w:eastAsia="en-US"/>
        </w:rPr>
      </w:pPr>
    </w:p>
    <w:p w14:paraId="750B81EF" w14:textId="77777777" w:rsidR="0041085F" w:rsidRDefault="0041085F" w:rsidP="00747DE2">
      <w:pPr>
        <w:spacing w:line="240" w:lineRule="auto"/>
      </w:pPr>
    </w:p>
    <w:sectPr w:rsidR="0041085F" w:rsidSect="00AA6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5EA124" w14:textId="77777777" w:rsidR="002123F5" w:rsidRDefault="002123F5" w:rsidP="001275D2">
      <w:pPr>
        <w:spacing w:after="0" w:line="240" w:lineRule="auto"/>
      </w:pPr>
      <w:r>
        <w:separator/>
      </w:r>
    </w:p>
  </w:endnote>
  <w:endnote w:type="continuationSeparator" w:id="0">
    <w:p w14:paraId="294F7182" w14:textId="77777777" w:rsidR="002123F5" w:rsidRDefault="002123F5" w:rsidP="00127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54C50D" w14:textId="77777777" w:rsidR="002123F5" w:rsidRDefault="002123F5" w:rsidP="001275D2">
      <w:pPr>
        <w:spacing w:after="0" w:line="240" w:lineRule="auto"/>
      </w:pPr>
      <w:r>
        <w:separator/>
      </w:r>
    </w:p>
  </w:footnote>
  <w:footnote w:type="continuationSeparator" w:id="0">
    <w:p w14:paraId="2074A0E8" w14:textId="77777777" w:rsidR="002123F5" w:rsidRDefault="002123F5" w:rsidP="001275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C79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F53C89"/>
    <w:multiLevelType w:val="hybridMultilevel"/>
    <w:tmpl w:val="0D8AD8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7AAD"/>
    <w:rsid w:val="001275D2"/>
    <w:rsid w:val="00171102"/>
    <w:rsid w:val="00201376"/>
    <w:rsid w:val="002123F5"/>
    <w:rsid w:val="00225022"/>
    <w:rsid w:val="002C3AD5"/>
    <w:rsid w:val="002E4001"/>
    <w:rsid w:val="0034052C"/>
    <w:rsid w:val="003B2FCB"/>
    <w:rsid w:val="0041085F"/>
    <w:rsid w:val="00445FAB"/>
    <w:rsid w:val="00472B28"/>
    <w:rsid w:val="004A21F2"/>
    <w:rsid w:val="005A0571"/>
    <w:rsid w:val="005A62D9"/>
    <w:rsid w:val="006456C9"/>
    <w:rsid w:val="0066754B"/>
    <w:rsid w:val="00680F6F"/>
    <w:rsid w:val="006F7CC1"/>
    <w:rsid w:val="00730D03"/>
    <w:rsid w:val="00747DE2"/>
    <w:rsid w:val="007750F1"/>
    <w:rsid w:val="007B750D"/>
    <w:rsid w:val="0083246E"/>
    <w:rsid w:val="0087701B"/>
    <w:rsid w:val="00A522CE"/>
    <w:rsid w:val="00A93555"/>
    <w:rsid w:val="00AA6FC6"/>
    <w:rsid w:val="00AC28E5"/>
    <w:rsid w:val="00AC76F0"/>
    <w:rsid w:val="00B01472"/>
    <w:rsid w:val="00B02468"/>
    <w:rsid w:val="00B6136D"/>
    <w:rsid w:val="00BB3F1E"/>
    <w:rsid w:val="00BC72E8"/>
    <w:rsid w:val="00D9355E"/>
    <w:rsid w:val="00EF6FF2"/>
    <w:rsid w:val="00EF7AAD"/>
    <w:rsid w:val="00F67D8F"/>
    <w:rsid w:val="00F70F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42B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AA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B75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7AAD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B75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No Spacing"/>
    <w:uiPriority w:val="1"/>
    <w:qFormat/>
    <w:rsid w:val="00171102"/>
    <w:pPr>
      <w:spacing w:after="0" w:line="240" w:lineRule="auto"/>
    </w:pPr>
  </w:style>
  <w:style w:type="character" w:styleId="a5">
    <w:name w:val="Book Title"/>
    <w:basedOn w:val="a0"/>
    <w:uiPriority w:val="33"/>
    <w:qFormat/>
    <w:rsid w:val="00171102"/>
    <w:rPr>
      <w:b/>
      <w:bCs/>
      <w:smallCaps/>
      <w:spacing w:val="5"/>
    </w:rPr>
  </w:style>
  <w:style w:type="paragraph" w:styleId="a6">
    <w:name w:val="header"/>
    <w:basedOn w:val="a"/>
    <w:link w:val="a7"/>
    <w:uiPriority w:val="99"/>
    <w:semiHidden/>
    <w:unhideWhenUsed/>
    <w:rsid w:val="001275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275D2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1275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275D2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0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kurbanova_khanum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D6FA7-017D-4AA2-A899-0E556D2E2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Гасан</dc:creator>
  <cp:lastModifiedBy>Пользователь Windows</cp:lastModifiedBy>
  <cp:revision>14</cp:revision>
  <cp:lastPrinted>2019-09-26T10:15:00Z</cp:lastPrinted>
  <dcterms:created xsi:type="dcterms:W3CDTF">2019-09-26T11:00:00Z</dcterms:created>
  <dcterms:modified xsi:type="dcterms:W3CDTF">2020-04-15T14:57:00Z</dcterms:modified>
</cp:coreProperties>
</file>